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48A6" w14:textId="77777777" w:rsidR="008E36B6" w:rsidRDefault="008E36B6" w:rsidP="00113278">
      <w:pPr>
        <w:pStyle w:val="Ttulo"/>
        <w:jc w:val="left"/>
        <w:rPr>
          <w:rFonts w:ascii="Arial" w:hAnsi="Arial" w:cs="Arial"/>
          <w:sz w:val="24"/>
        </w:rPr>
      </w:pPr>
    </w:p>
    <w:p w14:paraId="2F5BE332" w14:textId="77777777" w:rsidR="00113278" w:rsidRPr="00B20BB7" w:rsidRDefault="00113278" w:rsidP="00113278">
      <w:pPr>
        <w:pStyle w:val="Ttulo"/>
        <w:jc w:val="left"/>
        <w:rPr>
          <w:rFonts w:ascii="Arial" w:hAnsi="Arial" w:cs="Arial"/>
          <w:sz w:val="20"/>
        </w:rPr>
      </w:pPr>
      <w:r w:rsidRPr="00B20BB7">
        <w:rPr>
          <w:rFonts w:ascii="Arial" w:hAnsi="Arial" w:cs="Arial"/>
          <w:sz w:val="20"/>
        </w:rPr>
        <w:t>UNIVERSIDAD NACIONAL</w:t>
      </w:r>
    </w:p>
    <w:p w14:paraId="7327B54D" w14:textId="77777777" w:rsidR="00113278" w:rsidRPr="00B20BB7" w:rsidRDefault="00113278" w:rsidP="00113278">
      <w:pPr>
        <w:pStyle w:val="Ttulo"/>
        <w:jc w:val="left"/>
        <w:rPr>
          <w:rFonts w:ascii="Arial" w:hAnsi="Arial" w:cs="Arial"/>
          <w:sz w:val="20"/>
        </w:rPr>
      </w:pPr>
      <w:r w:rsidRPr="00B20BB7">
        <w:rPr>
          <w:rFonts w:ascii="Arial" w:hAnsi="Arial" w:cs="Arial"/>
          <w:sz w:val="20"/>
        </w:rPr>
        <w:t>Facultad de Ciencias de la Tierra y el Mar</w:t>
      </w:r>
    </w:p>
    <w:p w14:paraId="55633765" w14:textId="77777777" w:rsidR="00113278" w:rsidRPr="00B20BB7" w:rsidRDefault="00113278" w:rsidP="00113278">
      <w:pPr>
        <w:pStyle w:val="Ttulo"/>
        <w:jc w:val="left"/>
        <w:rPr>
          <w:rFonts w:ascii="Arial" w:hAnsi="Arial" w:cs="Arial"/>
          <w:sz w:val="20"/>
        </w:rPr>
      </w:pPr>
      <w:r w:rsidRPr="00B20BB7">
        <w:rPr>
          <w:rFonts w:ascii="Arial" w:hAnsi="Arial" w:cs="Arial"/>
          <w:sz w:val="20"/>
        </w:rPr>
        <w:t>Escuela de Ciencias Ambientales</w:t>
      </w:r>
    </w:p>
    <w:p w14:paraId="5A50F13C" w14:textId="77777777" w:rsidR="00113278" w:rsidRPr="00B20BB7" w:rsidRDefault="00113278" w:rsidP="00113278">
      <w:pPr>
        <w:pStyle w:val="Ttulo"/>
        <w:rPr>
          <w:rFonts w:ascii="Arial" w:hAnsi="Arial" w:cs="Arial"/>
          <w:sz w:val="14"/>
        </w:rPr>
      </w:pPr>
    </w:p>
    <w:p w14:paraId="6E4378F0" w14:textId="77777777" w:rsidR="00113278" w:rsidRPr="00B20BB7" w:rsidRDefault="00F74D00" w:rsidP="00B20BB7">
      <w:pPr>
        <w:pStyle w:val="Ttulo"/>
        <w:tabs>
          <w:tab w:val="left" w:pos="1440"/>
          <w:tab w:val="left" w:pos="9546"/>
        </w:tabs>
        <w:rPr>
          <w:rFonts w:ascii="Arial" w:hAnsi="Arial" w:cs="Arial"/>
          <w:sz w:val="22"/>
          <w:lang w:val="es-ES_tradnl"/>
        </w:rPr>
      </w:pPr>
      <w:r w:rsidRPr="00B20BB7">
        <w:rPr>
          <w:rFonts w:ascii="Arial" w:hAnsi="Arial" w:cs="Arial"/>
          <w:sz w:val="22"/>
          <w:lang w:val="es-ES_tradnl"/>
        </w:rPr>
        <w:t>Programa 201</w:t>
      </w:r>
      <w:r w:rsidR="00F14DC8">
        <w:rPr>
          <w:rFonts w:ascii="Arial" w:hAnsi="Arial" w:cs="Arial"/>
          <w:sz w:val="22"/>
          <w:lang w:val="es-ES_tradnl"/>
        </w:rPr>
        <w:t>9</w:t>
      </w:r>
      <w:r w:rsidR="001E46B4">
        <w:rPr>
          <w:rFonts w:ascii="Arial" w:hAnsi="Arial" w:cs="Arial"/>
          <w:sz w:val="22"/>
          <w:lang w:val="es-ES_tradnl"/>
        </w:rPr>
        <w:t>.</w:t>
      </w:r>
      <w:r w:rsidR="001E46B4" w:rsidRPr="001E46B4">
        <w:t xml:space="preserve"> </w:t>
      </w:r>
      <w:r w:rsidR="001E46B4" w:rsidRPr="001E46B4">
        <w:rPr>
          <w:rFonts w:ascii="Arial" w:hAnsi="Arial" w:cs="Arial"/>
          <w:sz w:val="22"/>
          <w:lang w:val="es-ES_tradnl"/>
        </w:rPr>
        <w:t xml:space="preserve">Cultura y Educación Ambiental            </w:t>
      </w:r>
    </w:p>
    <w:p w14:paraId="2D838FD7" w14:textId="77777777" w:rsidR="00B20BB7" w:rsidRPr="00B20BB7" w:rsidRDefault="00B20BB7" w:rsidP="00B20BB7">
      <w:pPr>
        <w:pStyle w:val="Ttulo"/>
        <w:tabs>
          <w:tab w:val="left" w:pos="1440"/>
          <w:tab w:val="left" w:pos="9546"/>
        </w:tabs>
        <w:rPr>
          <w:rFonts w:ascii="Arial" w:hAnsi="Arial" w:cs="Arial"/>
          <w:sz w:val="20"/>
          <w:lang w:val="es-ES_tradnl"/>
        </w:rPr>
      </w:pPr>
    </w:p>
    <w:p w14:paraId="2B32004D"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Nombre del curso</w:t>
      </w:r>
      <w:r w:rsidR="00BE4CC9" w:rsidRPr="0031707D">
        <w:rPr>
          <w:rFonts w:ascii="Arial" w:hAnsi="Arial" w:cs="Arial"/>
          <w:b/>
          <w:sz w:val="22"/>
          <w:szCs w:val="22"/>
          <w:lang w:val="es-ES_tradnl"/>
        </w:rPr>
        <w:t>:</w:t>
      </w:r>
      <w:r w:rsidR="00BE4CC9" w:rsidRPr="001267AD">
        <w:rPr>
          <w:rFonts w:ascii="Arial" w:hAnsi="Arial" w:cs="Arial"/>
          <w:sz w:val="22"/>
          <w:szCs w:val="22"/>
        </w:rPr>
        <w:t xml:space="preserve"> </w:t>
      </w:r>
      <w:r w:rsidR="00BE4CC9" w:rsidRPr="001267AD">
        <w:rPr>
          <w:rFonts w:ascii="Arial" w:hAnsi="Arial" w:cs="Arial"/>
          <w:sz w:val="22"/>
          <w:szCs w:val="22"/>
          <w:lang w:val="es-ES_tradnl"/>
        </w:rPr>
        <w:t>Cultura y Educación Ambiental</w:t>
      </w:r>
    </w:p>
    <w:p w14:paraId="3842519B"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Tipo de curso:</w:t>
      </w:r>
      <w:r w:rsidRPr="001267AD">
        <w:rPr>
          <w:rFonts w:ascii="Arial" w:hAnsi="Arial" w:cs="Arial"/>
          <w:sz w:val="22"/>
          <w:szCs w:val="22"/>
        </w:rPr>
        <w:t xml:space="preserve"> </w:t>
      </w:r>
      <w:r>
        <w:rPr>
          <w:rFonts w:ascii="Arial" w:hAnsi="Arial" w:cs="Arial"/>
          <w:sz w:val="22"/>
          <w:szCs w:val="22"/>
          <w:lang w:val="es-ES_tradnl"/>
        </w:rPr>
        <w:t>O</w:t>
      </w:r>
      <w:r w:rsidR="00BE4CC9" w:rsidRPr="001267AD">
        <w:rPr>
          <w:rFonts w:ascii="Arial" w:hAnsi="Arial" w:cs="Arial"/>
          <w:sz w:val="22"/>
          <w:szCs w:val="22"/>
          <w:lang w:val="es-ES_tradnl"/>
        </w:rPr>
        <w:t>ptativo</w:t>
      </w:r>
    </w:p>
    <w:p w14:paraId="634173A9"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Código de curso:</w:t>
      </w:r>
      <w:r w:rsidRPr="001267AD">
        <w:rPr>
          <w:rFonts w:ascii="Arial" w:hAnsi="Arial" w:cs="Arial"/>
          <w:sz w:val="22"/>
          <w:szCs w:val="22"/>
        </w:rPr>
        <w:t xml:space="preserve"> </w:t>
      </w:r>
      <w:r w:rsidR="00BE4CC9" w:rsidRPr="001267AD">
        <w:rPr>
          <w:rFonts w:ascii="Arial" w:hAnsi="Arial" w:cs="Arial"/>
          <w:sz w:val="22"/>
          <w:szCs w:val="22"/>
          <w:lang w:val="es-ES_tradnl"/>
        </w:rPr>
        <w:t>AME4400</w:t>
      </w:r>
    </w:p>
    <w:p w14:paraId="60FEF7C1" w14:textId="77777777" w:rsidR="00BE4CC9" w:rsidRPr="0031707D" w:rsidRDefault="0031707D" w:rsidP="001267AD">
      <w:pPr>
        <w:ind w:firstLine="284"/>
        <w:jc w:val="both"/>
        <w:rPr>
          <w:rFonts w:ascii="Arial" w:hAnsi="Arial" w:cs="Arial"/>
          <w:b/>
          <w:sz w:val="22"/>
          <w:szCs w:val="22"/>
          <w:lang w:val="es-ES_tradnl"/>
        </w:rPr>
      </w:pPr>
      <w:r w:rsidRPr="0031707D">
        <w:rPr>
          <w:rFonts w:ascii="Arial" w:hAnsi="Arial" w:cs="Arial"/>
          <w:b/>
          <w:sz w:val="22"/>
          <w:szCs w:val="22"/>
          <w:lang w:val="es-ES_tradnl"/>
        </w:rPr>
        <w:t>Nivel y grado académico:</w:t>
      </w:r>
    </w:p>
    <w:p w14:paraId="30738D64" w14:textId="1BCB1702"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Periodo lectivo:</w:t>
      </w:r>
      <w:r w:rsidRPr="001267AD">
        <w:rPr>
          <w:rFonts w:ascii="Arial" w:hAnsi="Arial" w:cs="Arial"/>
          <w:sz w:val="22"/>
          <w:szCs w:val="22"/>
          <w:lang w:val="es-ES_tradnl"/>
        </w:rPr>
        <w:t xml:space="preserve"> </w:t>
      </w:r>
      <w:r w:rsidR="00BE4CC9" w:rsidRPr="001267AD">
        <w:rPr>
          <w:rFonts w:ascii="Arial" w:hAnsi="Arial" w:cs="Arial"/>
          <w:sz w:val="22"/>
          <w:szCs w:val="22"/>
          <w:lang w:val="es-ES_tradnl"/>
        </w:rPr>
        <w:t>I</w:t>
      </w:r>
      <w:r w:rsidR="00162DC3">
        <w:rPr>
          <w:rFonts w:ascii="Arial" w:hAnsi="Arial" w:cs="Arial"/>
          <w:sz w:val="22"/>
          <w:szCs w:val="22"/>
          <w:lang w:val="es-ES_tradnl"/>
        </w:rPr>
        <w:t xml:space="preserve"> </w:t>
      </w:r>
      <w:bookmarkStart w:id="0" w:name="_GoBack"/>
      <w:bookmarkEnd w:id="0"/>
      <w:r w:rsidR="005B2093" w:rsidRPr="001267AD">
        <w:rPr>
          <w:rFonts w:ascii="Arial" w:hAnsi="Arial" w:cs="Arial"/>
          <w:sz w:val="22"/>
          <w:szCs w:val="22"/>
          <w:lang w:val="es-ES_tradnl"/>
        </w:rPr>
        <w:t>ciclo</w:t>
      </w:r>
      <w:r w:rsidR="00BE4CC9" w:rsidRPr="001267AD">
        <w:rPr>
          <w:rFonts w:ascii="Arial" w:hAnsi="Arial" w:cs="Arial"/>
          <w:sz w:val="22"/>
          <w:szCs w:val="22"/>
          <w:lang w:val="es-ES_tradnl"/>
        </w:rPr>
        <w:t>–2019</w:t>
      </w:r>
    </w:p>
    <w:p w14:paraId="5C040CD8"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Modalidad:</w:t>
      </w:r>
      <w:r w:rsidRPr="001267AD">
        <w:rPr>
          <w:rFonts w:ascii="Arial" w:hAnsi="Arial" w:cs="Arial"/>
          <w:sz w:val="22"/>
          <w:szCs w:val="22"/>
          <w:lang w:val="es-ES_tradnl"/>
        </w:rPr>
        <w:t xml:space="preserve"> </w:t>
      </w:r>
      <w:r w:rsidR="005B2093" w:rsidRPr="001267AD">
        <w:rPr>
          <w:rFonts w:ascii="Arial" w:hAnsi="Arial" w:cs="Arial"/>
          <w:sz w:val="22"/>
          <w:szCs w:val="22"/>
          <w:lang w:val="es-ES_tradnl"/>
        </w:rPr>
        <w:t>Presencial</w:t>
      </w:r>
    </w:p>
    <w:p w14:paraId="226D9A4E"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Naturaleza:</w:t>
      </w:r>
      <w:r w:rsidRPr="001267AD">
        <w:rPr>
          <w:rFonts w:ascii="Arial" w:hAnsi="Arial" w:cs="Arial"/>
          <w:sz w:val="22"/>
          <w:szCs w:val="22"/>
        </w:rPr>
        <w:t xml:space="preserve"> </w:t>
      </w:r>
      <w:r w:rsidR="005B2093" w:rsidRPr="001267AD">
        <w:rPr>
          <w:rFonts w:ascii="Arial" w:hAnsi="Arial" w:cs="Arial"/>
          <w:sz w:val="22"/>
          <w:szCs w:val="22"/>
          <w:lang w:val="es-ES_tradnl"/>
        </w:rPr>
        <w:t>Teórico-Práctico</w:t>
      </w:r>
    </w:p>
    <w:p w14:paraId="61C56206" w14:textId="77777777" w:rsidR="00BE4CC9" w:rsidRPr="0031707D" w:rsidRDefault="0031707D" w:rsidP="001267AD">
      <w:pPr>
        <w:ind w:firstLine="284"/>
        <w:jc w:val="both"/>
        <w:rPr>
          <w:rFonts w:ascii="Arial" w:hAnsi="Arial" w:cs="Arial"/>
          <w:b/>
          <w:sz w:val="22"/>
          <w:szCs w:val="22"/>
          <w:lang w:val="es-ES_tradnl"/>
        </w:rPr>
      </w:pPr>
      <w:r w:rsidRPr="00104825">
        <w:rPr>
          <w:rFonts w:ascii="Arial" w:hAnsi="Arial" w:cs="Arial"/>
          <w:b/>
          <w:sz w:val="22"/>
          <w:szCs w:val="22"/>
          <w:lang w:val="es-ES_tradnl"/>
        </w:rPr>
        <w:t>Créditos:</w:t>
      </w:r>
      <w:r w:rsidRPr="0031707D">
        <w:rPr>
          <w:rFonts w:ascii="Arial" w:hAnsi="Arial" w:cs="Arial"/>
          <w:b/>
          <w:sz w:val="22"/>
          <w:szCs w:val="22"/>
          <w:lang w:val="es-ES_tradnl"/>
        </w:rPr>
        <w:t xml:space="preserve"> </w:t>
      </w:r>
      <w:r w:rsidR="00104825" w:rsidRPr="00104825">
        <w:rPr>
          <w:rFonts w:ascii="Arial" w:hAnsi="Arial" w:cs="Arial"/>
          <w:sz w:val="22"/>
          <w:szCs w:val="22"/>
          <w:lang w:val="es-ES_tradnl"/>
        </w:rPr>
        <w:t>3 créditos</w:t>
      </w:r>
    </w:p>
    <w:p w14:paraId="6C4E6927"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Horas totales semanales:</w:t>
      </w:r>
      <w:r w:rsidRPr="001267AD">
        <w:rPr>
          <w:rFonts w:ascii="Arial" w:hAnsi="Arial" w:cs="Arial"/>
          <w:sz w:val="22"/>
          <w:szCs w:val="22"/>
          <w:lang w:val="es-ES_tradnl"/>
        </w:rPr>
        <w:t xml:space="preserve"> </w:t>
      </w:r>
      <w:r w:rsidR="005B2093" w:rsidRPr="001267AD">
        <w:rPr>
          <w:rFonts w:ascii="Arial" w:hAnsi="Arial" w:cs="Arial"/>
          <w:sz w:val="22"/>
          <w:szCs w:val="22"/>
          <w:lang w:val="es-ES_tradnl"/>
        </w:rPr>
        <w:t>3 horas</w:t>
      </w:r>
    </w:p>
    <w:p w14:paraId="1724E95E"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Horas del curso:</w:t>
      </w:r>
      <w:r w:rsidRPr="001267AD">
        <w:rPr>
          <w:rFonts w:ascii="Arial" w:hAnsi="Arial" w:cs="Arial"/>
          <w:sz w:val="22"/>
          <w:szCs w:val="22"/>
        </w:rPr>
        <w:t xml:space="preserve"> </w:t>
      </w:r>
      <w:r w:rsidR="00BE4CC9" w:rsidRPr="001267AD">
        <w:rPr>
          <w:rFonts w:ascii="Arial" w:hAnsi="Arial" w:cs="Arial"/>
          <w:sz w:val="22"/>
          <w:szCs w:val="22"/>
          <w:lang w:val="es-ES_tradnl"/>
        </w:rPr>
        <w:t>Teoría: 3.    Práctica: 2.  Estudio independiente: 3</w:t>
      </w:r>
    </w:p>
    <w:p w14:paraId="7E1979B6"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Horas docente:</w:t>
      </w:r>
      <w:r w:rsidRPr="001267AD">
        <w:rPr>
          <w:rFonts w:ascii="Arial" w:hAnsi="Arial" w:cs="Arial"/>
          <w:sz w:val="22"/>
          <w:szCs w:val="22"/>
        </w:rPr>
        <w:t xml:space="preserve"> </w:t>
      </w:r>
      <w:r w:rsidR="005B2093" w:rsidRPr="001267AD">
        <w:rPr>
          <w:rFonts w:ascii="Arial" w:hAnsi="Arial" w:cs="Arial"/>
          <w:sz w:val="22"/>
          <w:szCs w:val="22"/>
          <w:lang w:val="es-CR"/>
        </w:rPr>
        <w:t>Teoría</w:t>
      </w:r>
      <w:r w:rsidR="005B2093" w:rsidRPr="001267AD">
        <w:rPr>
          <w:rFonts w:ascii="Arial" w:hAnsi="Arial" w:cs="Arial"/>
          <w:sz w:val="22"/>
          <w:szCs w:val="22"/>
          <w:lang w:val="es-ES_tradnl"/>
        </w:rPr>
        <w:t>: Viernes: 3:00  a 6:00 p.m.  (Aula 709 EDECA)</w:t>
      </w:r>
    </w:p>
    <w:p w14:paraId="325F2EA8"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Horario de atención estudiante:</w:t>
      </w:r>
      <w:r w:rsidRPr="001267AD">
        <w:rPr>
          <w:rFonts w:ascii="Arial" w:hAnsi="Arial" w:cs="Arial"/>
          <w:sz w:val="22"/>
          <w:szCs w:val="22"/>
          <w:lang w:val="es-ES_tradnl"/>
        </w:rPr>
        <w:t xml:space="preserve"> viernes</w:t>
      </w:r>
      <w:r w:rsidR="005B2093" w:rsidRPr="001267AD">
        <w:rPr>
          <w:rFonts w:ascii="Arial" w:hAnsi="Arial" w:cs="Arial"/>
          <w:sz w:val="22"/>
          <w:szCs w:val="22"/>
          <w:lang w:val="es-ES_tradnl"/>
        </w:rPr>
        <w:t xml:space="preserve"> de 2 pm a 3 pm., Aula 709 EDECA</w:t>
      </w:r>
    </w:p>
    <w:p w14:paraId="088DC078"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Requisitos:</w:t>
      </w:r>
      <w:r w:rsidRPr="001267AD">
        <w:rPr>
          <w:rFonts w:ascii="Arial" w:hAnsi="Arial" w:cs="Arial"/>
          <w:sz w:val="22"/>
          <w:szCs w:val="22"/>
          <w:lang w:val="es-ES_tradnl"/>
        </w:rPr>
        <w:t xml:space="preserve"> </w:t>
      </w:r>
      <w:r w:rsidR="001267AD" w:rsidRPr="001267AD">
        <w:rPr>
          <w:rFonts w:ascii="Arial" w:hAnsi="Arial" w:cs="Arial"/>
          <w:sz w:val="22"/>
          <w:szCs w:val="22"/>
          <w:lang w:val="es-ES_tradnl"/>
        </w:rPr>
        <w:t>Sin requisitos.</w:t>
      </w:r>
    </w:p>
    <w:p w14:paraId="411D827A" w14:textId="77777777" w:rsidR="00BE4CC9"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Correquisitos:</w:t>
      </w:r>
      <w:r w:rsidRPr="001267AD">
        <w:rPr>
          <w:rFonts w:ascii="Arial" w:hAnsi="Arial" w:cs="Arial"/>
          <w:sz w:val="22"/>
          <w:szCs w:val="22"/>
          <w:lang w:val="es-ES_tradnl"/>
        </w:rPr>
        <w:t xml:space="preserve"> </w:t>
      </w:r>
      <w:r w:rsidR="001267AD" w:rsidRPr="001267AD">
        <w:rPr>
          <w:rFonts w:ascii="Arial" w:hAnsi="Arial" w:cs="Arial"/>
          <w:sz w:val="22"/>
          <w:szCs w:val="22"/>
          <w:lang w:val="es-ES_tradnl"/>
        </w:rPr>
        <w:t>Sin correquisitos.</w:t>
      </w:r>
    </w:p>
    <w:p w14:paraId="242355B8" w14:textId="77777777" w:rsidR="00F14DC8" w:rsidRPr="001267AD" w:rsidRDefault="0031707D" w:rsidP="001267AD">
      <w:pPr>
        <w:ind w:firstLine="284"/>
        <w:jc w:val="both"/>
        <w:rPr>
          <w:rFonts w:ascii="Arial" w:hAnsi="Arial" w:cs="Arial"/>
          <w:sz w:val="22"/>
          <w:szCs w:val="22"/>
          <w:lang w:val="es-ES_tradnl"/>
        </w:rPr>
      </w:pPr>
      <w:r w:rsidRPr="0031707D">
        <w:rPr>
          <w:rFonts w:ascii="Arial" w:hAnsi="Arial" w:cs="Arial"/>
          <w:b/>
          <w:sz w:val="22"/>
          <w:szCs w:val="22"/>
          <w:lang w:val="es-ES_tradnl"/>
        </w:rPr>
        <w:t>Persona docente:</w:t>
      </w:r>
      <w:r w:rsidRPr="001267AD">
        <w:rPr>
          <w:rFonts w:ascii="Arial" w:hAnsi="Arial" w:cs="Arial"/>
          <w:sz w:val="22"/>
          <w:szCs w:val="22"/>
        </w:rPr>
        <w:t xml:space="preserve"> </w:t>
      </w:r>
      <w:r w:rsidR="001267AD" w:rsidRPr="001267AD">
        <w:rPr>
          <w:rFonts w:ascii="Arial" w:hAnsi="Arial" w:cs="Arial"/>
          <w:sz w:val="22"/>
          <w:szCs w:val="22"/>
          <w:lang w:val="es-CR"/>
        </w:rPr>
        <w:t>MGA.</w:t>
      </w:r>
      <w:r w:rsidR="001267AD" w:rsidRPr="001267AD">
        <w:rPr>
          <w:rFonts w:ascii="Arial" w:hAnsi="Arial" w:cs="Arial"/>
          <w:sz w:val="22"/>
          <w:szCs w:val="22"/>
          <w:lang w:val="es-ES_tradnl"/>
        </w:rPr>
        <w:t>Geannina Herrera Blando</w:t>
      </w:r>
    </w:p>
    <w:p w14:paraId="7A9C2DAF" w14:textId="77777777" w:rsidR="00B914AC" w:rsidRDefault="001267AD" w:rsidP="001267AD">
      <w:pPr>
        <w:ind w:firstLine="284"/>
        <w:jc w:val="both"/>
        <w:rPr>
          <w:rFonts w:ascii="Arial" w:hAnsi="Arial" w:cs="Arial"/>
          <w:sz w:val="22"/>
          <w:szCs w:val="22"/>
          <w:lang w:val="es-ES_tradnl"/>
        </w:rPr>
      </w:pPr>
      <w:r w:rsidRPr="0031707D">
        <w:rPr>
          <w:rFonts w:ascii="Arial" w:hAnsi="Arial" w:cs="Arial"/>
          <w:b/>
          <w:sz w:val="22"/>
          <w:szCs w:val="22"/>
          <w:lang w:val="es-ES_tradnl"/>
        </w:rPr>
        <w:t>Correo electrónico:</w:t>
      </w:r>
      <w:r w:rsidR="00B914AC" w:rsidRPr="0031707D">
        <w:rPr>
          <w:rFonts w:ascii="Arial" w:hAnsi="Arial" w:cs="Arial"/>
          <w:b/>
          <w:sz w:val="22"/>
          <w:szCs w:val="22"/>
          <w:lang w:val="es-ES_tradnl"/>
        </w:rPr>
        <w:t xml:space="preserve"> </w:t>
      </w:r>
      <w:hyperlink r:id="rId8" w:history="1">
        <w:r w:rsidR="00BF5FF3" w:rsidRPr="00672BC0">
          <w:rPr>
            <w:rStyle w:val="Hipervnculo"/>
            <w:rFonts w:ascii="Arial" w:hAnsi="Arial" w:cs="Arial"/>
            <w:sz w:val="22"/>
            <w:szCs w:val="22"/>
            <w:lang w:val="es-ES_tradnl"/>
          </w:rPr>
          <w:t>geannina.herrera.blando@una.cr</w:t>
        </w:r>
      </w:hyperlink>
    </w:p>
    <w:p w14:paraId="54919B78" w14:textId="77777777" w:rsidR="00B914AC" w:rsidRDefault="001267AD" w:rsidP="001267AD">
      <w:pPr>
        <w:ind w:firstLine="284"/>
        <w:jc w:val="both"/>
        <w:rPr>
          <w:rFonts w:ascii="Arial" w:hAnsi="Arial" w:cs="Arial"/>
          <w:sz w:val="22"/>
          <w:szCs w:val="22"/>
          <w:lang w:val="es-ES_tradnl"/>
        </w:rPr>
      </w:pPr>
      <w:r w:rsidRPr="0031707D">
        <w:rPr>
          <w:rFonts w:ascii="Arial" w:hAnsi="Arial" w:cs="Arial"/>
          <w:b/>
          <w:sz w:val="22"/>
          <w:szCs w:val="22"/>
          <w:lang w:val="es-ES_tradnl"/>
        </w:rPr>
        <w:t>Sitio web:</w:t>
      </w:r>
      <w:r w:rsidRPr="001267AD">
        <w:rPr>
          <w:rFonts w:ascii="Arial" w:hAnsi="Arial" w:cs="Arial"/>
          <w:sz w:val="22"/>
          <w:szCs w:val="22"/>
          <w:lang w:val="es-ES_tradnl"/>
        </w:rPr>
        <w:tab/>
      </w:r>
      <w:hyperlink r:id="rId9" w:history="1">
        <w:r w:rsidR="00B914AC" w:rsidRPr="009B3187">
          <w:rPr>
            <w:rStyle w:val="Hipervnculo"/>
            <w:rFonts w:ascii="Arial" w:hAnsi="Arial" w:cs="Arial"/>
            <w:sz w:val="22"/>
            <w:szCs w:val="22"/>
            <w:lang w:val="es-ES_tradnl"/>
          </w:rPr>
          <w:t>www.edeca.una.ac.cr</w:t>
        </w:r>
      </w:hyperlink>
    </w:p>
    <w:p w14:paraId="71061F09" w14:textId="77777777" w:rsidR="00F14DC8" w:rsidRDefault="00F14DC8" w:rsidP="00FD5C6B">
      <w:pPr>
        <w:ind w:firstLine="284"/>
        <w:jc w:val="both"/>
        <w:rPr>
          <w:rFonts w:ascii="Arial" w:hAnsi="Arial" w:cs="Arial"/>
          <w:sz w:val="22"/>
          <w:szCs w:val="22"/>
          <w:lang w:val="es-ES_tradnl"/>
        </w:rPr>
      </w:pPr>
    </w:p>
    <w:p w14:paraId="12E19150" w14:textId="77777777" w:rsidR="0031707D" w:rsidRDefault="0031707D" w:rsidP="0031707D">
      <w:pPr>
        <w:pBdr>
          <w:top w:val="single" w:sz="4" w:space="1" w:color="auto"/>
          <w:left w:val="single" w:sz="4" w:space="4" w:color="auto"/>
          <w:bottom w:val="single" w:sz="4" w:space="1" w:color="auto"/>
          <w:right w:val="single" w:sz="4" w:space="4" w:color="auto"/>
        </w:pBdr>
        <w:jc w:val="both"/>
        <w:rPr>
          <w:rFonts w:ascii="Arial" w:hAnsi="Arial" w:cs="Arial"/>
          <w:b/>
          <w:bCs/>
          <w:i/>
          <w:iCs/>
          <w:lang w:val="es-CR"/>
        </w:rPr>
      </w:pPr>
    </w:p>
    <w:p w14:paraId="7290530C" w14:textId="77777777" w:rsidR="00F14DC8" w:rsidRPr="0031707D" w:rsidRDefault="00024BB5" w:rsidP="0031707D">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1707D">
        <w:rPr>
          <w:rFonts w:ascii="Arial" w:hAnsi="Arial" w:cs="Arial"/>
          <w:b/>
          <w:bCs/>
          <w:i/>
          <w:iCs/>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25CEDAEA" w14:textId="77777777" w:rsidR="00024BB5" w:rsidRDefault="00024BB5" w:rsidP="0031707D">
      <w:pPr>
        <w:pBdr>
          <w:top w:val="single" w:sz="4" w:space="1" w:color="auto"/>
          <w:left w:val="single" w:sz="4" w:space="4" w:color="auto"/>
          <w:bottom w:val="single" w:sz="4" w:space="1" w:color="auto"/>
          <w:right w:val="single" w:sz="4" w:space="4" w:color="auto"/>
        </w:pBdr>
        <w:rPr>
          <w:rFonts w:ascii="Arial" w:hAnsi="Arial" w:cs="Arial"/>
          <w:sz w:val="22"/>
          <w:szCs w:val="22"/>
          <w:lang w:val="es-ES_tradnl"/>
        </w:rPr>
      </w:pPr>
    </w:p>
    <w:p w14:paraId="0BB0F7B0" w14:textId="77777777" w:rsidR="00024BB5" w:rsidRDefault="00024BB5" w:rsidP="00FD5C6B">
      <w:pPr>
        <w:jc w:val="both"/>
        <w:rPr>
          <w:rFonts w:ascii="Arial" w:hAnsi="Arial" w:cs="Arial"/>
          <w:sz w:val="22"/>
          <w:szCs w:val="22"/>
          <w:lang w:val="es-ES_tradnl"/>
        </w:rPr>
      </w:pPr>
    </w:p>
    <w:p w14:paraId="1F1AC2A7" w14:textId="77777777" w:rsidR="00024BB5" w:rsidRDefault="00024BB5" w:rsidP="00FD5C6B">
      <w:pPr>
        <w:jc w:val="both"/>
        <w:rPr>
          <w:rFonts w:ascii="Arial" w:hAnsi="Arial" w:cs="Arial"/>
          <w:sz w:val="22"/>
          <w:szCs w:val="22"/>
          <w:lang w:val="es-ES_tradnl"/>
        </w:rPr>
      </w:pPr>
    </w:p>
    <w:p w14:paraId="60AA3E7B" w14:textId="77777777" w:rsidR="00FD5C6B" w:rsidRDefault="00FD5C6B" w:rsidP="00FD5C6B">
      <w:pPr>
        <w:jc w:val="both"/>
        <w:rPr>
          <w:rFonts w:ascii="Arial" w:hAnsi="Arial" w:cs="Arial"/>
          <w:sz w:val="22"/>
          <w:szCs w:val="22"/>
          <w:lang w:val="es-ES_tradnl"/>
        </w:rPr>
      </w:pPr>
      <w:r w:rsidRPr="00024BB5">
        <w:rPr>
          <w:rFonts w:ascii="Arial" w:hAnsi="Arial" w:cs="Arial"/>
          <w:b/>
          <w:sz w:val="22"/>
          <w:szCs w:val="22"/>
          <w:lang w:val="es-ES_tradnl"/>
        </w:rPr>
        <w:t>I. Descripción:</w:t>
      </w:r>
      <w:r>
        <w:rPr>
          <w:rFonts w:ascii="Arial" w:hAnsi="Arial" w:cs="Arial"/>
          <w:sz w:val="22"/>
          <w:szCs w:val="22"/>
          <w:lang w:val="es-ES_tradnl"/>
        </w:rPr>
        <w:t xml:space="preserve"> </w:t>
      </w:r>
    </w:p>
    <w:p w14:paraId="7E2BEF43" w14:textId="77777777" w:rsidR="00D07066" w:rsidRPr="00F43D51" w:rsidRDefault="00D07066" w:rsidP="00113278">
      <w:pPr>
        <w:jc w:val="both"/>
        <w:rPr>
          <w:rFonts w:ascii="Arial" w:hAnsi="Arial" w:cs="Arial"/>
          <w:bCs/>
          <w:sz w:val="24"/>
          <w:szCs w:val="24"/>
          <w:lang w:val="es-ES" w:eastAsia="es-CR"/>
        </w:rPr>
      </w:pPr>
    </w:p>
    <w:p w14:paraId="7686E3D5" w14:textId="77777777" w:rsidR="000C6B87" w:rsidRDefault="000C6B87" w:rsidP="000C6B87">
      <w:pPr>
        <w:autoSpaceDE w:val="0"/>
        <w:autoSpaceDN w:val="0"/>
        <w:adjustRightInd w:val="0"/>
        <w:jc w:val="both"/>
        <w:rPr>
          <w:rFonts w:ascii="Arial" w:hAnsi="Arial" w:cs="Arial"/>
          <w:bCs/>
          <w:szCs w:val="24"/>
          <w:lang w:val="es-ES" w:eastAsia="es-CR"/>
        </w:rPr>
      </w:pPr>
      <w:r w:rsidRPr="000C6B87">
        <w:rPr>
          <w:rFonts w:ascii="Arial" w:hAnsi="Arial" w:cs="Arial"/>
          <w:bCs/>
          <w:szCs w:val="24"/>
          <w:lang w:val="es-ES" w:eastAsia="es-CR"/>
        </w:rPr>
        <w:t>El desarrollo del curso está basado en lecciones presenciales</w:t>
      </w:r>
      <w:r>
        <w:rPr>
          <w:rFonts w:ascii="Arial" w:hAnsi="Arial" w:cs="Arial"/>
          <w:bCs/>
          <w:szCs w:val="24"/>
          <w:lang w:val="es-ES" w:eastAsia="es-CR"/>
        </w:rPr>
        <w:t xml:space="preserve">, </w:t>
      </w:r>
      <w:r w:rsidRPr="000C6B87">
        <w:rPr>
          <w:rFonts w:ascii="Arial" w:hAnsi="Arial" w:cs="Arial"/>
          <w:bCs/>
          <w:szCs w:val="24"/>
          <w:lang w:val="es-ES" w:eastAsia="es-CR"/>
        </w:rPr>
        <w:t>donde las personas estudiantes deben asistir semanalmente y participar activamente de la clase por medio de la práctica de diversas técnicas y metodologías de aprendizaje para un conocimiento pe</w:t>
      </w:r>
      <w:r w:rsidR="0055304A">
        <w:rPr>
          <w:rFonts w:ascii="Arial" w:hAnsi="Arial" w:cs="Arial"/>
          <w:bCs/>
          <w:szCs w:val="24"/>
          <w:lang w:val="es-ES" w:eastAsia="es-CR"/>
        </w:rPr>
        <w:t>rtinente</w:t>
      </w:r>
      <w:r w:rsidRPr="000C6B87">
        <w:rPr>
          <w:rFonts w:ascii="Arial" w:hAnsi="Arial" w:cs="Arial"/>
          <w:bCs/>
          <w:szCs w:val="24"/>
          <w:lang w:val="es-ES" w:eastAsia="es-CR"/>
        </w:rPr>
        <w:t xml:space="preserve">. </w:t>
      </w:r>
    </w:p>
    <w:p w14:paraId="2FDF6461" w14:textId="77777777" w:rsidR="000C6B87" w:rsidRPr="000C6B87" w:rsidRDefault="000C6B87" w:rsidP="000C6B87">
      <w:pPr>
        <w:autoSpaceDE w:val="0"/>
        <w:autoSpaceDN w:val="0"/>
        <w:adjustRightInd w:val="0"/>
        <w:jc w:val="both"/>
        <w:rPr>
          <w:rFonts w:ascii="Arial" w:hAnsi="Arial" w:cs="Arial"/>
          <w:bCs/>
          <w:szCs w:val="24"/>
          <w:lang w:val="es-ES" w:eastAsia="es-CR"/>
        </w:rPr>
      </w:pPr>
    </w:p>
    <w:p w14:paraId="281ABCC6" w14:textId="77777777" w:rsidR="000C6B87" w:rsidRPr="000C6B87" w:rsidRDefault="000C6B87" w:rsidP="000C6B87">
      <w:pPr>
        <w:autoSpaceDE w:val="0"/>
        <w:autoSpaceDN w:val="0"/>
        <w:adjustRightInd w:val="0"/>
        <w:jc w:val="both"/>
        <w:rPr>
          <w:rFonts w:ascii="Arial" w:hAnsi="Arial" w:cs="Arial"/>
          <w:bCs/>
          <w:szCs w:val="24"/>
          <w:lang w:val="es-ES" w:eastAsia="es-CR"/>
        </w:rPr>
      </w:pPr>
      <w:r w:rsidRPr="000C6B87">
        <w:rPr>
          <w:rFonts w:ascii="Arial" w:hAnsi="Arial" w:cs="Arial"/>
          <w:bCs/>
          <w:szCs w:val="24"/>
          <w:lang w:val="es-ES" w:eastAsia="es-CR"/>
        </w:rPr>
        <w:t xml:space="preserve">Cada </w:t>
      </w:r>
      <w:r>
        <w:rPr>
          <w:rFonts w:ascii="Arial" w:hAnsi="Arial" w:cs="Arial"/>
          <w:bCs/>
          <w:szCs w:val="24"/>
          <w:lang w:val="es-ES" w:eastAsia="es-CR"/>
        </w:rPr>
        <w:t>lección propuesta se acompaña</w:t>
      </w:r>
      <w:r w:rsidRPr="000C6B87">
        <w:rPr>
          <w:rFonts w:ascii="Arial" w:hAnsi="Arial" w:cs="Arial"/>
          <w:bCs/>
          <w:szCs w:val="24"/>
          <w:lang w:val="es-ES" w:eastAsia="es-CR"/>
        </w:rPr>
        <w:t xml:space="preserve"> d</w:t>
      </w:r>
      <w:r>
        <w:rPr>
          <w:rFonts w:ascii="Arial" w:hAnsi="Arial" w:cs="Arial"/>
          <w:bCs/>
          <w:szCs w:val="24"/>
          <w:lang w:val="es-ES" w:eastAsia="es-CR"/>
        </w:rPr>
        <w:t xml:space="preserve">e lecturas, análisis de casos, </w:t>
      </w:r>
      <w:r w:rsidRPr="000C6B87">
        <w:rPr>
          <w:rFonts w:ascii="Arial" w:hAnsi="Arial" w:cs="Arial"/>
          <w:bCs/>
          <w:szCs w:val="24"/>
          <w:lang w:val="es-ES" w:eastAsia="es-CR"/>
        </w:rPr>
        <w:t>películas</w:t>
      </w:r>
      <w:r>
        <w:rPr>
          <w:rFonts w:ascii="Arial" w:hAnsi="Arial" w:cs="Arial"/>
          <w:bCs/>
          <w:szCs w:val="24"/>
          <w:lang w:val="es-ES" w:eastAsia="es-CR"/>
        </w:rPr>
        <w:t xml:space="preserve"> o documentales</w:t>
      </w:r>
      <w:r w:rsidRPr="000C6B87">
        <w:rPr>
          <w:rFonts w:ascii="Arial" w:hAnsi="Arial" w:cs="Arial"/>
          <w:bCs/>
          <w:szCs w:val="24"/>
          <w:lang w:val="es-ES" w:eastAsia="es-CR"/>
        </w:rPr>
        <w:t>, proyectos de investigación, realización de diagnósticos ambientales, exposiciones, talleres,</w:t>
      </w:r>
      <w:r w:rsidR="0055304A">
        <w:rPr>
          <w:rFonts w:ascii="Arial" w:hAnsi="Arial" w:cs="Arial"/>
          <w:bCs/>
          <w:szCs w:val="24"/>
          <w:lang w:val="es-ES" w:eastAsia="es-CR"/>
        </w:rPr>
        <w:t xml:space="preserve"> giras,</w:t>
      </w:r>
      <w:r w:rsidRPr="000C6B87">
        <w:rPr>
          <w:rFonts w:ascii="Arial" w:hAnsi="Arial" w:cs="Arial"/>
          <w:bCs/>
          <w:szCs w:val="24"/>
          <w:lang w:val="es-ES" w:eastAsia="es-CR"/>
        </w:rPr>
        <w:t xml:space="preserve"> entre otros; de manera tal, que la interacción social por medio de las diversas discusiones y actividades dentro del marco didáctico de la enseñanza son de gran valor. </w:t>
      </w:r>
    </w:p>
    <w:p w14:paraId="24C8C21C" w14:textId="77777777" w:rsidR="000C6B87" w:rsidRPr="000C6B87" w:rsidRDefault="000C6B87" w:rsidP="000C6B87">
      <w:pPr>
        <w:autoSpaceDE w:val="0"/>
        <w:autoSpaceDN w:val="0"/>
        <w:adjustRightInd w:val="0"/>
        <w:jc w:val="both"/>
        <w:rPr>
          <w:rFonts w:ascii="Arial" w:hAnsi="Arial" w:cs="Arial"/>
          <w:bCs/>
          <w:szCs w:val="24"/>
          <w:lang w:val="es-ES" w:eastAsia="es-CR"/>
        </w:rPr>
      </w:pPr>
    </w:p>
    <w:p w14:paraId="44CB7F44" w14:textId="77777777" w:rsidR="000C6B87" w:rsidRPr="000C6B87" w:rsidRDefault="000C6B87" w:rsidP="000C6B87">
      <w:pPr>
        <w:autoSpaceDE w:val="0"/>
        <w:autoSpaceDN w:val="0"/>
        <w:adjustRightInd w:val="0"/>
        <w:jc w:val="both"/>
        <w:rPr>
          <w:rFonts w:ascii="Arial" w:hAnsi="Arial" w:cs="Arial"/>
          <w:bCs/>
          <w:szCs w:val="24"/>
          <w:lang w:val="es-ES" w:eastAsia="es-CR"/>
        </w:rPr>
      </w:pPr>
      <w:r w:rsidRPr="000C6B87">
        <w:rPr>
          <w:rFonts w:ascii="Arial" w:hAnsi="Arial" w:cs="Arial"/>
          <w:bCs/>
          <w:szCs w:val="24"/>
          <w:lang w:val="es-ES" w:eastAsia="es-CR"/>
        </w:rPr>
        <w:t xml:space="preserve">Asimismo, se motiva a </w:t>
      </w:r>
      <w:r>
        <w:rPr>
          <w:rFonts w:ascii="Arial" w:hAnsi="Arial" w:cs="Arial"/>
          <w:bCs/>
          <w:szCs w:val="24"/>
          <w:lang w:val="es-ES" w:eastAsia="es-CR"/>
        </w:rPr>
        <w:t xml:space="preserve">elaborar </w:t>
      </w:r>
      <w:r w:rsidR="008E0EC9">
        <w:rPr>
          <w:rFonts w:ascii="Arial" w:hAnsi="Arial" w:cs="Arial"/>
          <w:bCs/>
          <w:szCs w:val="24"/>
          <w:lang w:val="es-ES" w:eastAsia="es-CR"/>
        </w:rPr>
        <w:t xml:space="preserve">un módulo con </w:t>
      </w:r>
      <w:r>
        <w:rPr>
          <w:rFonts w:ascii="Arial" w:hAnsi="Arial" w:cs="Arial"/>
          <w:bCs/>
          <w:szCs w:val="24"/>
          <w:lang w:val="es-ES" w:eastAsia="es-CR"/>
        </w:rPr>
        <w:t>la</w:t>
      </w:r>
      <w:r w:rsidRPr="000C6B87">
        <w:rPr>
          <w:rFonts w:ascii="Arial" w:hAnsi="Arial" w:cs="Arial"/>
          <w:bCs/>
          <w:szCs w:val="24"/>
          <w:lang w:val="es-ES" w:eastAsia="es-CR"/>
        </w:rPr>
        <w:t xml:space="preserve"> aplicación de técnicas basado en los contenidos como una forma de evaluación critica, que pretende que la persona estudiante construya y reconstruya su conocimiento, por medio de la indagación permanente. </w:t>
      </w:r>
    </w:p>
    <w:p w14:paraId="4DDE3E67" w14:textId="77777777" w:rsidR="000C6B87" w:rsidRPr="000C6B87" w:rsidRDefault="000C6B87" w:rsidP="000C6B87">
      <w:pPr>
        <w:autoSpaceDE w:val="0"/>
        <w:autoSpaceDN w:val="0"/>
        <w:adjustRightInd w:val="0"/>
        <w:jc w:val="both"/>
        <w:rPr>
          <w:rFonts w:ascii="Arial" w:hAnsi="Arial" w:cs="Arial"/>
          <w:bCs/>
          <w:szCs w:val="24"/>
          <w:lang w:val="es-ES" w:eastAsia="es-CR"/>
        </w:rPr>
      </w:pPr>
    </w:p>
    <w:p w14:paraId="620CC211" w14:textId="77777777" w:rsidR="000C7168" w:rsidRPr="00F43D51" w:rsidRDefault="000C6B87" w:rsidP="000C6B87">
      <w:pPr>
        <w:autoSpaceDE w:val="0"/>
        <w:autoSpaceDN w:val="0"/>
        <w:adjustRightInd w:val="0"/>
        <w:jc w:val="both"/>
        <w:rPr>
          <w:rFonts w:ascii="Arial" w:hAnsi="Arial" w:cs="Arial"/>
          <w:bCs/>
          <w:szCs w:val="24"/>
          <w:lang w:val="es-ES" w:eastAsia="es-CR"/>
        </w:rPr>
      </w:pPr>
      <w:r w:rsidRPr="000C6B87">
        <w:rPr>
          <w:rFonts w:ascii="Arial" w:hAnsi="Arial" w:cs="Arial"/>
          <w:bCs/>
          <w:szCs w:val="24"/>
          <w:lang w:val="es-ES" w:eastAsia="es-CR"/>
        </w:rPr>
        <w:t>El profesor asumirá un rol de facilitador del proceso de aprendizaje,  orientando el aprendizaje del discente y la evaluación será de tipo formativa</w:t>
      </w:r>
      <w:r w:rsidR="008E0EC9">
        <w:rPr>
          <w:rFonts w:ascii="Arial" w:hAnsi="Arial" w:cs="Arial"/>
          <w:bCs/>
          <w:szCs w:val="24"/>
          <w:lang w:val="es-ES" w:eastAsia="es-CR"/>
        </w:rPr>
        <w:t>.</w:t>
      </w:r>
    </w:p>
    <w:p w14:paraId="1E7DFF6A" w14:textId="77777777" w:rsidR="00E56922" w:rsidRPr="00B20BB7" w:rsidRDefault="00AC33DE" w:rsidP="00AC33DE">
      <w:pPr>
        <w:autoSpaceDE w:val="0"/>
        <w:autoSpaceDN w:val="0"/>
        <w:adjustRightInd w:val="0"/>
        <w:jc w:val="both"/>
        <w:rPr>
          <w:rFonts w:ascii="Arial" w:hAnsi="Arial" w:cs="Arial"/>
          <w:b/>
          <w:sz w:val="22"/>
          <w:szCs w:val="22"/>
          <w:lang w:val="es-ES_tradnl"/>
        </w:rPr>
      </w:pPr>
      <w:r w:rsidRPr="00AC33DE">
        <w:rPr>
          <w:rFonts w:ascii="Arial" w:hAnsi="Arial" w:cs="Arial"/>
          <w:b/>
          <w:sz w:val="22"/>
          <w:szCs w:val="22"/>
          <w:lang w:val="es-ES_tradnl"/>
        </w:rPr>
        <w:lastRenderedPageBreak/>
        <w:t>II</w:t>
      </w:r>
      <w:r>
        <w:rPr>
          <w:rFonts w:ascii="Arial" w:hAnsi="Arial" w:cs="Arial"/>
          <w:bCs/>
          <w:szCs w:val="24"/>
          <w:lang w:val="es-ES" w:eastAsia="es-CR"/>
        </w:rPr>
        <w:t xml:space="preserve">. </w:t>
      </w:r>
      <w:r w:rsidR="00E56922" w:rsidRPr="00B20BB7">
        <w:rPr>
          <w:rFonts w:ascii="Arial" w:hAnsi="Arial" w:cs="Arial"/>
          <w:b/>
          <w:sz w:val="22"/>
          <w:szCs w:val="22"/>
          <w:lang w:val="es-ES_tradnl"/>
        </w:rPr>
        <w:t>Objetivos</w:t>
      </w:r>
    </w:p>
    <w:p w14:paraId="62BC34F0" w14:textId="77777777" w:rsidR="00E56922" w:rsidRPr="00B20BB7" w:rsidRDefault="00E56922" w:rsidP="00E56922">
      <w:pPr>
        <w:jc w:val="both"/>
        <w:rPr>
          <w:rFonts w:ascii="Arial" w:hAnsi="Arial" w:cs="Arial"/>
          <w:b/>
          <w:sz w:val="22"/>
          <w:szCs w:val="22"/>
          <w:lang w:val="es-ES_tradnl"/>
        </w:rPr>
      </w:pPr>
    </w:p>
    <w:p w14:paraId="6947B433" w14:textId="77777777" w:rsidR="000414F4" w:rsidRPr="008126B9" w:rsidRDefault="00E56922" w:rsidP="008126B9">
      <w:pPr>
        <w:jc w:val="both"/>
        <w:rPr>
          <w:rFonts w:ascii="Arial" w:hAnsi="Arial" w:cs="Arial"/>
          <w:b/>
          <w:sz w:val="22"/>
          <w:szCs w:val="22"/>
          <w:lang w:val="es-ES_tradnl"/>
        </w:rPr>
      </w:pPr>
      <w:r w:rsidRPr="00B20BB7">
        <w:rPr>
          <w:rFonts w:ascii="Arial" w:hAnsi="Arial" w:cs="Arial"/>
          <w:b/>
          <w:sz w:val="22"/>
          <w:szCs w:val="22"/>
          <w:lang w:val="es-ES_tradnl"/>
        </w:rPr>
        <w:t xml:space="preserve">Objetivo </w:t>
      </w:r>
      <w:r w:rsidR="00524EEA" w:rsidRPr="00B20BB7">
        <w:rPr>
          <w:rFonts w:ascii="Arial" w:hAnsi="Arial" w:cs="Arial"/>
          <w:b/>
          <w:sz w:val="22"/>
          <w:szCs w:val="22"/>
          <w:lang w:val="es-ES_tradnl"/>
        </w:rPr>
        <w:t xml:space="preserve"> General</w:t>
      </w:r>
    </w:p>
    <w:p w14:paraId="7ED900A2" w14:textId="77777777" w:rsidR="00D07066" w:rsidRPr="00134EC3" w:rsidRDefault="00093005" w:rsidP="00FD71D9">
      <w:pPr>
        <w:pStyle w:val="Prrafodelista"/>
        <w:numPr>
          <w:ilvl w:val="0"/>
          <w:numId w:val="36"/>
        </w:numPr>
        <w:jc w:val="both"/>
        <w:rPr>
          <w:rFonts w:ascii="Arial" w:hAnsi="Arial" w:cs="Arial"/>
          <w:bCs/>
          <w:sz w:val="20"/>
          <w:lang w:val="es-ES" w:eastAsia="es-CR"/>
        </w:rPr>
      </w:pPr>
      <w:r w:rsidRPr="00134EC3">
        <w:rPr>
          <w:rFonts w:ascii="Arial" w:hAnsi="Arial" w:cs="Arial"/>
          <w:bCs/>
          <w:sz w:val="20"/>
          <w:lang w:val="es-ES" w:eastAsia="es-CR"/>
        </w:rPr>
        <w:t>Formar un profesional con conocimientos, capacidades, destrezas y habilidades específicas donde vincule el medio ambiente al desarrollo  y a la sostenibilidad desde la implementación de la educación ambiental como eje transversal en su ámbito personal, profesional y/o académico; a partir, de</w:t>
      </w:r>
      <w:r w:rsidR="00FD71D9" w:rsidRPr="00134EC3">
        <w:rPr>
          <w:rFonts w:ascii="Arial" w:hAnsi="Arial" w:cs="Arial"/>
          <w:bCs/>
          <w:sz w:val="20"/>
          <w:lang w:val="es-ES" w:eastAsia="es-CR"/>
        </w:rPr>
        <w:t>l conocimiento de las</w:t>
      </w:r>
      <w:r w:rsidR="00FD71D9" w:rsidRPr="00134EC3">
        <w:rPr>
          <w:sz w:val="20"/>
        </w:rPr>
        <w:t xml:space="preserve"> </w:t>
      </w:r>
      <w:r w:rsidR="00FD71D9" w:rsidRPr="00134EC3">
        <w:rPr>
          <w:rFonts w:ascii="Arial" w:hAnsi="Arial" w:cs="Arial"/>
          <w:bCs/>
          <w:sz w:val="20"/>
          <w:lang w:val="es-ES" w:eastAsia="es-CR"/>
        </w:rPr>
        <w:t>bases filosóficas del pensamiento ambiental como punto de partida para vincular</w:t>
      </w:r>
      <w:r w:rsidRPr="00134EC3">
        <w:rPr>
          <w:rFonts w:ascii="Arial" w:hAnsi="Arial" w:cs="Arial"/>
          <w:bCs/>
          <w:sz w:val="20"/>
          <w:lang w:val="es-ES" w:eastAsia="es-CR"/>
        </w:rPr>
        <w:t xml:space="preserve"> la construcción de soluciones y prevención de los problemas ambientales que implican un cambio actitudinal (“aprender a hacerlo de otra forma”)</w:t>
      </w:r>
      <w:r w:rsidR="00FD71D9" w:rsidRPr="00134EC3">
        <w:rPr>
          <w:rFonts w:ascii="Arial" w:hAnsi="Arial" w:cs="Arial"/>
          <w:bCs/>
          <w:sz w:val="20"/>
          <w:lang w:val="es-ES" w:eastAsia="es-CR"/>
        </w:rPr>
        <w:t xml:space="preserve"> en la sociedad</w:t>
      </w:r>
      <w:r w:rsidRPr="00134EC3">
        <w:rPr>
          <w:rFonts w:ascii="Arial" w:hAnsi="Arial" w:cs="Arial"/>
          <w:bCs/>
          <w:sz w:val="20"/>
          <w:lang w:val="es-ES" w:eastAsia="es-CR"/>
        </w:rPr>
        <w:t>.</w:t>
      </w:r>
    </w:p>
    <w:p w14:paraId="65FA4D92" w14:textId="77777777" w:rsidR="004E1CF7" w:rsidRPr="00BF2A32" w:rsidRDefault="004E1CF7" w:rsidP="00D07066">
      <w:pPr>
        <w:jc w:val="both"/>
        <w:rPr>
          <w:rFonts w:ascii="Arial" w:hAnsi="Arial" w:cs="Arial"/>
          <w:bCs/>
          <w:sz w:val="24"/>
          <w:szCs w:val="24"/>
          <w:lang w:val="es-ES" w:eastAsia="es-CR"/>
        </w:rPr>
      </w:pPr>
    </w:p>
    <w:p w14:paraId="4E7ECAA8" w14:textId="77777777" w:rsidR="004E1CF7" w:rsidRPr="008126B9" w:rsidRDefault="00524EEA" w:rsidP="00093005">
      <w:pPr>
        <w:jc w:val="both"/>
        <w:rPr>
          <w:rFonts w:ascii="Arial" w:hAnsi="Arial" w:cs="Arial"/>
          <w:b/>
          <w:sz w:val="22"/>
          <w:lang w:val="es-ES_tradnl"/>
        </w:rPr>
      </w:pPr>
      <w:r w:rsidRPr="00E56922">
        <w:rPr>
          <w:rFonts w:ascii="Arial" w:hAnsi="Arial" w:cs="Arial"/>
          <w:b/>
          <w:sz w:val="22"/>
          <w:lang w:val="es-ES_tradnl"/>
        </w:rPr>
        <w:t>Objetivos específicos</w:t>
      </w:r>
    </w:p>
    <w:p w14:paraId="71316918" w14:textId="77777777" w:rsidR="008126B9" w:rsidRDefault="00093005" w:rsidP="008126B9">
      <w:pPr>
        <w:jc w:val="both"/>
        <w:rPr>
          <w:rFonts w:ascii="Arial" w:hAnsi="Arial" w:cs="Arial"/>
          <w:lang w:val="es-ES_tradnl"/>
        </w:rPr>
      </w:pPr>
      <w:r w:rsidRPr="004E1CF7">
        <w:rPr>
          <w:rFonts w:ascii="Arial" w:hAnsi="Arial" w:cs="Arial"/>
          <w:lang w:val="es-ES_tradnl"/>
        </w:rPr>
        <w:t>La persona estudiante colaborará activamente durante las lecciones presenciales en la creación de un ambiente de confianza para el desarr</w:t>
      </w:r>
      <w:r w:rsidR="004E1CF7" w:rsidRPr="004E1CF7">
        <w:rPr>
          <w:rFonts w:ascii="Arial" w:hAnsi="Arial" w:cs="Arial"/>
          <w:lang w:val="es-ES_tradnl"/>
        </w:rPr>
        <w:t>ollo del proceso de aprendizaje, por medio de los siguientes objetivos específicos:</w:t>
      </w:r>
    </w:p>
    <w:p w14:paraId="0F99A44D" w14:textId="77777777" w:rsidR="00524EEA" w:rsidRPr="008126B9" w:rsidRDefault="00E07D46" w:rsidP="008126B9">
      <w:pPr>
        <w:pStyle w:val="Prrafodelista"/>
        <w:numPr>
          <w:ilvl w:val="0"/>
          <w:numId w:val="34"/>
        </w:numPr>
        <w:spacing w:before="100" w:beforeAutospacing="1" w:after="100" w:afterAutospacing="1"/>
        <w:jc w:val="both"/>
        <w:rPr>
          <w:rFonts w:ascii="Arial" w:hAnsi="Arial" w:cs="Arial"/>
          <w:sz w:val="20"/>
          <w:lang w:val="es-ES" w:eastAsia="es-CR"/>
        </w:rPr>
      </w:pPr>
      <w:r w:rsidRPr="008126B9">
        <w:rPr>
          <w:rFonts w:ascii="Arial" w:hAnsi="Arial" w:cs="Arial"/>
          <w:sz w:val="20"/>
          <w:lang w:val="es-ES" w:eastAsia="es-CR"/>
        </w:rPr>
        <w:t xml:space="preserve">Analizar </w:t>
      </w:r>
      <w:r w:rsidR="00685E94" w:rsidRPr="008126B9">
        <w:rPr>
          <w:rFonts w:ascii="Arial" w:hAnsi="Arial" w:cs="Arial"/>
          <w:sz w:val="20"/>
          <w:lang w:val="es-ES" w:eastAsia="es-CR"/>
        </w:rPr>
        <w:t>los</w:t>
      </w:r>
      <w:r w:rsidR="005F1C43" w:rsidRPr="008126B9">
        <w:rPr>
          <w:rFonts w:ascii="Arial" w:hAnsi="Arial" w:cs="Arial"/>
          <w:sz w:val="20"/>
          <w:lang w:val="es-ES" w:eastAsia="es-CR"/>
        </w:rPr>
        <w:t xml:space="preserve"> </w:t>
      </w:r>
      <w:r w:rsidR="00524EEA" w:rsidRPr="008126B9">
        <w:rPr>
          <w:rFonts w:ascii="Arial" w:hAnsi="Arial" w:cs="Arial"/>
          <w:sz w:val="20"/>
          <w:lang w:val="es-ES" w:eastAsia="es-CR"/>
        </w:rPr>
        <w:t>objetivos, principios y  tendencia que fundamentan la educación ambiental como un medio para la sensibilización</w:t>
      </w:r>
      <w:r w:rsidR="00134EC3" w:rsidRPr="008126B9">
        <w:rPr>
          <w:rFonts w:ascii="Arial" w:hAnsi="Arial" w:cs="Arial"/>
          <w:sz w:val="20"/>
          <w:lang w:val="es-ES" w:eastAsia="es-CR"/>
        </w:rPr>
        <w:t xml:space="preserve"> en la sociedad</w:t>
      </w:r>
      <w:r w:rsidR="00FB5354" w:rsidRPr="008126B9">
        <w:rPr>
          <w:rFonts w:ascii="Arial" w:hAnsi="Arial" w:cs="Arial"/>
          <w:sz w:val="20"/>
          <w:lang w:val="es-ES" w:eastAsia="es-CR"/>
        </w:rPr>
        <w:t>.</w:t>
      </w:r>
    </w:p>
    <w:p w14:paraId="1440C4B7" w14:textId="77777777" w:rsidR="000A45D7" w:rsidRPr="00B20BB7" w:rsidRDefault="00C15827" w:rsidP="00B20BB7">
      <w:pPr>
        <w:pStyle w:val="Prrafodelista"/>
        <w:numPr>
          <w:ilvl w:val="0"/>
          <w:numId w:val="34"/>
        </w:numPr>
        <w:spacing w:before="100" w:beforeAutospacing="1" w:after="100" w:afterAutospacing="1"/>
        <w:jc w:val="both"/>
        <w:rPr>
          <w:rFonts w:ascii="Arial" w:hAnsi="Arial" w:cs="Arial"/>
          <w:sz w:val="20"/>
          <w:lang w:val="es-ES" w:eastAsia="es-CR"/>
        </w:rPr>
      </w:pPr>
      <w:r w:rsidRPr="00B20BB7">
        <w:rPr>
          <w:rFonts w:ascii="Arial" w:hAnsi="Arial" w:cs="Arial"/>
          <w:sz w:val="20"/>
          <w:lang w:val="es-ES" w:eastAsia="es-CR"/>
        </w:rPr>
        <w:t xml:space="preserve">Utilizar la educación ambiental como herramienta para llevar a la </w:t>
      </w:r>
      <w:hyperlink r:id="rId10" w:history="1">
        <w:r w:rsidRPr="00B20BB7">
          <w:rPr>
            <w:rFonts w:ascii="Arial" w:hAnsi="Arial" w:cs="Arial"/>
            <w:sz w:val="20"/>
            <w:lang w:val="es-ES" w:eastAsia="es-CR"/>
          </w:rPr>
          <w:t>sociedad</w:t>
        </w:r>
      </w:hyperlink>
      <w:r w:rsidRPr="00B20BB7">
        <w:rPr>
          <w:rFonts w:ascii="Arial" w:hAnsi="Arial" w:cs="Arial"/>
          <w:sz w:val="20"/>
          <w:lang w:val="es-ES" w:eastAsia="es-CR"/>
        </w:rPr>
        <w:t xml:space="preserve"> hacia la sostenibilidad.</w:t>
      </w:r>
      <w:r w:rsidR="000A45D7" w:rsidRPr="00B20BB7">
        <w:rPr>
          <w:rFonts w:ascii="Arial" w:hAnsi="Arial" w:cs="Arial"/>
          <w:sz w:val="20"/>
          <w:lang w:val="es-ES" w:eastAsia="es-CR"/>
        </w:rPr>
        <w:t xml:space="preserve"> </w:t>
      </w:r>
    </w:p>
    <w:p w14:paraId="13C75070" w14:textId="77777777" w:rsidR="00113278" w:rsidRDefault="00524EEA" w:rsidP="00B20BB7">
      <w:pPr>
        <w:pStyle w:val="Prrafodelista"/>
        <w:numPr>
          <w:ilvl w:val="0"/>
          <w:numId w:val="34"/>
        </w:numPr>
        <w:spacing w:before="100" w:beforeAutospacing="1" w:after="100" w:afterAutospacing="1"/>
        <w:jc w:val="both"/>
        <w:rPr>
          <w:rFonts w:ascii="Arial" w:hAnsi="Arial" w:cs="Arial"/>
          <w:sz w:val="20"/>
          <w:lang w:val="es-ES" w:eastAsia="es-CR"/>
        </w:rPr>
      </w:pPr>
      <w:r w:rsidRPr="00B20BB7">
        <w:rPr>
          <w:rFonts w:ascii="Arial" w:hAnsi="Arial" w:cs="Arial"/>
          <w:sz w:val="20"/>
          <w:lang w:val="es-ES" w:eastAsia="es-CR"/>
        </w:rPr>
        <w:t>Conocer las tendencias y herramientas de la educación  ambiental para la elaboración</w:t>
      </w:r>
      <w:r w:rsidR="00C6628B" w:rsidRPr="00B20BB7">
        <w:rPr>
          <w:rFonts w:ascii="Arial" w:hAnsi="Arial" w:cs="Arial"/>
          <w:sz w:val="20"/>
          <w:lang w:val="es-ES" w:eastAsia="es-CR"/>
        </w:rPr>
        <w:t xml:space="preserve"> </w:t>
      </w:r>
      <w:r w:rsidR="009A7685">
        <w:rPr>
          <w:rFonts w:ascii="Arial" w:hAnsi="Arial" w:cs="Arial"/>
          <w:sz w:val="20"/>
          <w:lang w:val="es-ES" w:eastAsia="es-CR"/>
        </w:rPr>
        <w:t>de un módulo</w:t>
      </w:r>
      <w:r w:rsidR="00685E94" w:rsidRPr="00B20BB7">
        <w:rPr>
          <w:rFonts w:ascii="Arial" w:hAnsi="Arial" w:cs="Arial"/>
          <w:sz w:val="20"/>
          <w:lang w:val="es-ES" w:eastAsia="es-CR"/>
        </w:rPr>
        <w:t xml:space="preserve"> en educaci</w:t>
      </w:r>
      <w:r w:rsidR="0053182B" w:rsidRPr="00B20BB7">
        <w:rPr>
          <w:rFonts w:ascii="Arial" w:hAnsi="Arial" w:cs="Arial"/>
          <w:sz w:val="20"/>
          <w:lang w:val="es-ES" w:eastAsia="es-CR"/>
        </w:rPr>
        <w:t>ón ambiental</w:t>
      </w:r>
      <w:r w:rsidR="00FB5354" w:rsidRPr="00B20BB7">
        <w:rPr>
          <w:rFonts w:ascii="Arial" w:hAnsi="Arial" w:cs="Arial"/>
          <w:sz w:val="20"/>
          <w:lang w:val="es-ES" w:eastAsia="es-CR"/>
        </w:rPr>
        <w:t>.</w:t>
      </w:r>
    </w:p>
    <w:p w14:paraId="606595C1" w14:textId="77777777" w:rsidR="00134EC3" w:rsidRDefault="00134EC3" w:rsidP="00B20BB7">
      <w:pPr>
        <w:pStyle w:val="Prrafodelista"/>
        <w:numPr>
          <w:ilvl w:val="0"/>
          <w:numId w:val="34"/>
        </w:numPr>
        <w:spacing w:before="100" w:beforeAutospacing="1" w:after="100" w:afterAutospacing="1"/>
        <w:jc w:val="both"/>
        <w:rPr>
          <w:rFonts w:ascii="Arial" w:hAnsi="Arial" w:cs="Arial"/>
          <w:sz w:val="20"/>
          <w:lang w:val="es-ES" w:eastAsia="es-CR"/>
        </w:rPr>
      </w:pPr>
      <w:r>
        <w:rPr>
          <w:rFonts w:ascii="Arial" w:hAnsi="Arial" w:cs="Arial"/>
          <w:sz w:val="20"/>
          <w:lang w:val="es-ES" w:eastAsia="es-CR"/>
        </w:rPr>
        <w:t xml:space="preserve">Elaborar un módulo </w:t>
      </w:r>
      <w:r w:rsidR="007359C1">
        <w:rPr>
          <w:rFonts w:ascii="Arial" w:hAnsi="Arial" w:cs="Arial"/>
          <w:sz w:val="20"/>
          <w:lang w:val="es-ES" w:eastAsia="es-CR"/>
        </w:rPr>
        <w:t>de</w:t>
      </w:r>
      <w:r>
        <w:rPr>
          <w:rFonts w:ascii="Arial" w:hAnsi="Arial" w:cs="Arial"/>
          <w:sz w:val="20"/>
          <w:lang w:val="es-ES" w:eastAsia="es-CR"/>
        </w:rPr>
        <w:t xml:space="preserve"> educación ambiental basado en </w:t>
      </w:r>
      <w:r w:rsidR="007359C1">
        <w:rPr>
          <w:rFonts w:ascii="Arial" w:hAnsi="Arial" w:cs="Arial"/>
          <w:sz w:val="20"/>
          <w:lang w:val="es-ES" w:eastAsia="es-CR"/>
        </w:rPr>
        <w:t>el contexto de una determinada institución.</w:t>
      </w:r>
      <w:r>
        <w:rPr>
          <w:rFonts w:ascii="Arial" w:hAnsi="Arial" w:cs="Arial"/>
          <w:sz w:val="20"/>
          <w:lang w:val="es-ES" w:eastAsia="es-CR"/>
        </w:rPr>
        <w:t xml:space="preserve"> </w:t>
      </w:r>
    </w:p>
    <w:p w14:paraId="342EE861" w14:textId="77777777" w:rsidR="007359C1" w:rsidRPr="00B20BB7" w:rsidRDefault="007359C1" w:rsidP="00B20BB7">
      <w:pPr>
        <w:pStyle w:val="Prrafodelista"/>
        <w:numPr>
          <w:ilvl w:val="0"/>
          <w:numId w:val="34"/>
        </w:numPr>
        <w:spacing w:before="100" w:beforeAutospacing="1" w:after="100" w:afterAutospacing="1"/>
        <w:jc w:val="both"/>
        <w:rPr>
          <w:rFonts w:ascii="Arial" w:hAnsi="Arial" w:cs="Arial"/>
          <w:sz w:val="20"/>
          <w:lang w:val="es-ES" w:eastAsia="es-CR"/>
        </w:rPr>
      </w:pPr>
      <w:r>
        <w:rPr>
          <w:rFonts w:ascii="Arial" w:hAnsi="Arial" w:cs="Arial"/>
          <w:sz w:val="20"/>
          <w:lang w:val="es-ES" w:eastAsia="es-CR"/>
        </w:rPr>
        <w:t>Aplicar el módulo de educación ambiental.</w:t>
      </w:r>
    </w:p>
    <w:p w14:paraId="06958DDC" w14:textId="77777777" w:rsidR="00113278" w:rsidRPr="00B20BB7" w:rsidRDefault="00AC33DE" w:rsidP="00113278">
      <w:pPr>
        <w:tabs>
          <w:tab w:val="left" w:pos="-720"/>
        </w:tabs>
        <w:suppressAutoHyphens/>
        <w:jc w:val="both"/>
        <w:rPr>
          <w:rFonts w:ascii="Arial" w:hAnsi="Arial" w:cs="Arial"/>
          <w:b/>
          <w:sz w:val="22"/>
          <w:szCs w:val="22"/>
          <w:lang w:val="es-ES" w:eastAsia="es-CR"/>
        </w:rPr>
      </w:pPr>
      <w:r>
        <w:rPr>
          <w:rFonts w:ascii="Arial" w:hAnsi="Arial" w:cs="Arial"/>
          <w:b/>
          <w:bCs/>
          <w:spacing w:val="-2"/>
          <w:sz w:val="22"/>
          <w:szCs w:val="22"/>
          <w:lang w:val="es-CR"/>
        </w:rPr>
        <w:t xml:space="preserve">III. </w:t>
      </w:r>
      <w:r w:rsidR="00113278" w:rsidRPr="00B20BB7">
        <w:rPr>
          <w:rFonts w:ascii="Arial" w:hAnsi="Arial" w:cs="Arial"/>
          <w:b/>
          <w:sz w:val="22"/>
          <w:szCs w:val="22"/>
          <w:lang w:val="es-ES" w:eastAsia="es-CR"/>
        </w:rPr>
        <w:t>C</w:t>
      </w:r>
      <w:r w:rsidR="00B20BB7" w:rsidRPr="00B20BB7">
        <w:rPr>
          <w:rFonts w:ascii="Arial" w:hAnsi="Arial" w:cs="Arial"/>
          <w:b/>
          <w:sz w:val="22"/>
          <w:szCs w:val="22"/>
          <w:lang w:val="es-ES" w:eastAsia="es-CR"/>
        </w:rPr>
        <w:t>ontenidos</w:t>
      </w:r>
    </w:p>
    <w:p w14:paraId="326FE260" w14:textId="77777777" w:rsidR="008262F2" w:rsidRPr="00B20BB7" w:rsidRDefault="008262F2" w:rsidP="00113278">
      <w:pPr>
        <w:tabs>
          <w:tab w:val="left" w:pos="-720"/>
        </w:tabs>
        <w:suppressAutoHyphens/>
        <w:jc w:val="both"/>
        <w:rPr>
          <w:rFonts w:ascii="Arial" w:hAnsi="Arial" w:cs="Arial"/>
          <w:b/>
          <w:sz w:val="22"/>
          <w:szCs w:val="22"/>
          <w:lang w:val="es-ES" w:eastAsia="es-CR"/>
        </w:rPr>
      </w:pPr>
    </w:p>
    <w:p w14:paraId="094C5239" w14:textId="77777777" w:rsidR="00456E9D" w:rsidRPr="00B20BB7" w:rsidRDefault="00D21975" w:rsidP="00DE4D6D">
      <w:pPr>
        <w:pStyle w:val="Prrafodelista"/>
        <w:numPr>
          <w:ilvl w:val="0"/>
          <w:numId w:val="27"/>
        </w:numPr>
        <w:tabs>
          <w:tab w:val="left" w:pos="-720"/>
        </w:tabs>
        <w:suppressAutoHyphens/>
        <w:jc w:val="both"/>
        <w:rPr>
          <w:rFonts w:ascii="Arial" w:hAnsi="Arial" w:cs="Arial"/>
          <w:b/>
          <w:sz w:val="22"/>
          <w:szCs w:val="22"/>
          <w:lang w:val="es-ES" w:eastAsia="es-CR"/>
        </w:rPr>
      </w:pPr>
      <w:r w:rsidRPr="00B20BB7">
        <w:rPr>
          <w:rFonts w:ascii="Arial" w:hAnsi="Arial" w:cs="Arial"/>
          <w:b/>
          <w:sz w:val="22"/>
          <w:szCs w:val="22"/>
          <w:lang w:val="es-ES" w:eastAsia="es-CR"/>
        </w:rPr>
        <w:t>Presentación del curso</w:t>
      </w:r>
      <w:r w:rsidR="00C6628B" w:rsidRPr="00B20BB7">
        <w:rPr>
          <w:rFonts w:ascii="Arial" w:hAnsi="Arial" w:cs="Arial"/>
          <w:b/>
          <w:sz w:val="22"/>
          <w:szCs w:val="22"/>
          <w:lang w:val="es-ES" w:eastAsia="es-CR"/>
        </w:rPr>
        <w:t xml:space="preserve"> </w:t>
      </w:r>
      <w:r w:rsidR="00E029C1" w:rsidRPr="00B20BB7">
        <w:rPr>
          <w:rFonts w:ascii="Arial" w:hAnsi="Arial" w:cs="Arial"/>
          <w:b/>
          <w:sz w:val="22"/>
          <w:szCs w:val="22"/>
          <w:lang w:val="es-ES" w:eastAsia="es-CR"/>
        </w:rPr>
        <w:t>y metodología de trabajo</w:t>
      </w:r>
    </w:p>
    <w:p w14:paraId="4FFB03E9" w14:textId="77777777" w:rsidR="00B408E7" w:rsidRPr="00B20BB7" w:rsidRDefault="00DE4D6D" w:rsidP="000D6F25">
      <w:pPr>
        <w:pStyle w:val="Prrafodelista"/>
        <w:numPr>
          <w:ilvl w:val="0"/>
          <w:numId w:val="27"/>
        </w:numPr>
        <w:tabs>
          <w:tab w:val="left" w:pos="-720"/>
        </w:tabs>
        <w:suppressAutoHyphens/>
        <w:jc w:val="both"/>
        <w:rPr>
          <w:rFonts w:ascii="Arial" w:hAnsi="Arial" w:cs="Arial"/>
          <w:b/>
          <w:sz w:val="22"/>
          <w:szCs w:val="22"/>
          <w:lang w:val="es-ES" w:eastAsia="es-CR"/>
        </w:rPr>
      </w:pPr>
      <w:r w:rsidRPr="00B20BB7">
        <w:rPr>
          <w:rFonts w:ascii="Arial" w:hAnsi="Arial" w:cs="Arial"/>
          <w:b/>
          <w:sz w:val="22"/>
          <w:szCs w:val="22"/>
          <w:lang w:val="es-ES" w:eastAsia="es-CR"/>
        </w:rPr>
        <w:t>Cultura Desarrollo y A</w:t>
      </w:r>
      <w:r w:rsidR="00436BBE" w:rsidRPr="00B20BB7">
        <w:rPr>
          <w:rFonts w:ascii="Arial" w:hAnsi="Arial" w:cs="Arial"/>
          <w:b/>
          <w:sz w:val="22"/>
          <w:szCs w:val="22"/>
          <w:lang w:val="es-ES" w:eastAsia="es-CR"/>
        </w:rPr>
        <w:t xml:space="preserve">mbiente </w:t>
      </w:r>
    </w:p>
    <w:p w14:paraId="6BD1EC1E" w14:textId="77777777" w:rsidR="00B408E7" w:rsidRPr="00B20BB7" w:rsidRDefault="00B408E7"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Evolución de la relación sociedad</w:t>
      </w:r>
      <w:r w:rsidR="00456E9D" w:rsidRPr="00B20BB7">
        <w:rPr>
          <w:rFonts w:ascii="Arial" w:hAnsi="Arial" w:cs="Arial"/>
          <w:sz w:val="20"/>
          <w:lang w:val="es-ES" w:eastAsia="es-CR"/>
        </w:rPr>
        <w:t xml:space="preserve"> -</w:t>
      </w:r>
      <w:r w:rsidRPr="00B20BB7">
        <w:rPr>
          <w:rFonts w:ascii="Arial" w:hAnsi="Arial" w:cs="Arial"/>
          <w:sz w:val="20"/>
          <w:lang w:val="es-ES" w:eastAsia="es-CR"/>
        </w:rPr>
        <w:t xml:space="preserve"> naturaleza </w:t>
      </w:r>
    </w:p>
    <w:p w14:paraId="6F5C1901" w14:textId="77777777" w:rsidR="00B248CB" w:rsidRPr="00B20BB7" w:rsidRDefault="00BF11CE"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P</w:t>
      </w:r>
      <w:r w:rsidR="002B333D" w:rsidRPr="00B20BB7">
        <w:rPr>
          <w:rFonts w:ascii="Arial" w:hAnsi="Arial" w:cs="Arial"/>
          <w:sz w:val="20"/>
          <w:lang w:val="es-ES" w:eastAsia="es-CR"/>
        </w:rPr>
        <w:t xml:space="preserve">roblemática ambiental </w:t>
      </w:r>
      <w:r w:rsidRPr="00B20BB7">
        <w:rPr>
          <w:rFonts w:ascii="Arial" w:hAnsi="Arial" w:cs="Arial"/>
          <w:sz w:val="20"/>
          <w:lang w:val="es-ES" w:eastAsia="es-CR"/>
        </w:rPr>
        <w:t xml:space="preserve">y sus consecuencias </w:t>
      </w:r>
    </w:p>
    <w:p w14:paraId="3B3840F6" w14:textId="77777777" w:rsidR="00D145DB" w:rsidRPr="00B20BB7" w:rsidRDefault="00D145DB"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Modelo desarrollo</w:t>
      </w:r>
    </w:p>
    <w:p w14:paraId="7820F21C" w14:textId="77777777" w:rsidR="001F5B37" w:rsidRPr="00B20BB7" w:rsidRDefault="00D145DB"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Crisis ambiental global  </w:t>
      </w:r>
    </w:p>
    <w:p w14:paraId="22F506B9" w14:textId="77777777" w:rsidR="00D145DB" w:rsidRPr="00B20BB7" w:rsidRDefault="00212E76" w:rsidP="00C6628B">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Desarrollo Sostenible </w:t>
      </w:r>
      <w:r w:rsidR="00C6628B" w:rsidRPr="00B20BB7">
        <w:rPr>
          <w:rFonts w:ascii="Arial" w:hAnsi="Arial" w:cs="Arial"/>
          <w:sz w:val="20"/>
          <w:lang w:val="es-ES" w:eastAsia="es-CR"/>
        </w:rPr>
        <w:t xml:space="preserve"> </w:t>
      </w:r>
    </w:p>
    <w:p w14:paraId="2D0FA613" w14:textId="77777777" w:rsidR="006575CF" w:rsidRPr="00B20BB7" w:rsidRDefault="00B21A16" w:rsidP="000D6F25">
      <w:pPr>
        <w:pStyle w:val="Prrafodelista"/>
        <w:numPr>
          <w:ilvl w:val="0"/>
          <w:numId w:val="27"/>
        </w:numPr>
        <w:tabs>
          <w:tab w:val="left" w:pos="-720"/>
        </w:tabs>
        <w:suppressAutoHyphens/>
        <w:jc w:val="both"/>
        <w:rPr>
          <w:rFonts w:ascii="Arial" w:hAnsi="Arial" w:cs="Arial"/>
          <w:b/>
          <w:sz w:val="22"/>
          <w:lang w:val="es-ES" w:eastAsia="es-CR"/>
        </w:rPr>
      </w:pPr>
      <w:r w:rsidRPr="00B20BB7">
        <w:rPr>
          <w:rFonts w:ascii="Arial" w:hAnsi="Arial" w:cs="Arial"/>
          <w:b/>
          <w:sz w:val="22"/>
          <w:lang w:val="es-ES" w:eastAsia="es-CR"/>
        </w:rPr>
        <w:t xml:space="preserve">Fundamentos </w:t>
      </w:r>
      <w:r w:rsidR="009F3ABB" w:rsidRPr="00B20BB7">
        <w:rPr>
          <w:rFonts w:ascii="Arial" w:hAnsi="Arial" w:cs="Arial"/>
          <w:b/>
          <w:sz w:val="22"/>
          <w:lang w:val="es-ES" w:eastAsia="es-CR"/>
        </w:rPr>
        <w:t>de la educación ambiental</w:t>
      </w:r>
    </w:p>
    <w:p w14:paraId="4C62E997" w14:textId="77777777" w:rsidR="00421E5A" w:rsidRPr="00B20BB7" w:rsidRDefault="00421E5A"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Principales cumbres ambientales</w:t>
      </w:r>
    </w:p>
    <w:p w14:paraId="09A812A9" w14:textId="77777777" w:rsidR="00456E9D" w:rsidRPr="00B20BB7" w:rsidRDefault="00456E9D"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Marco filosófico</w:t>
      </w:r>
    </w:p>
    <w:p w14:paraId="0FE097D8" w14:textId="77777777" w:rsidR="00456E9D" w:rsidRPr="00B20BB7" w:rsidRDefault="00456E9D"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Principios y Objetivos de la educación ambiental </w:t>
      </w:r>
    </w:p>
    <w:p w14:paraId="362DE0A8" w14:textId="77777777" w:rsidR="00456E9D" w:rsidRPr="00B20BB7" w:rsidRDefault="00456E9D"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Modalidades de la EA</w:t>
      </w:r>
    </w:p>
    <w:p w14:paraId="191066CC" w14:textId="77777777" w:rsidR="00456E9D" w:rsidRPr="00B20BB7" w:rsidRDefault="00BF11CE" w:rsidP="00C6628B">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Experiencias de EA como medio de cambio en la sociedad  </w:t>
      </w:r>
    </w:p>
    <w:p w14:paraId="25446AD1" w14:textId="77777777" w:rsidR="00456E9D" w:rsidRPr="00B20BB7" w:rsidRDefault="00456E9D" w:rsidP="000D6F25">
      <w:pPr>
        <w:pStyle w:val="Prrafodelista"/>
        <w:numPr>
          <w:ilvl w:val="0"/>
          <w:numId w:val="27"/>
        </w:numPr>
        <w:tabs>
          <w:tab w:val="left" w:pos="-720"/>
        </w:tabs>
        <w:suppressAutoHyphens/>
        <w:jc w:val="both"/>
        <w:rPr>
          <w:rFonts w:ascii="Arial" w:hAnsi="Arial" w:cs="Arial"/>
          <w:b/>
          <w:sz w:val="22"/>
          <w:lang w:val="es-ES" w:eastAsia="es-CR"/>
        </w:rPr>
      </w:pPr>
      <w:r w:rsidRPr="00B20BB7">
        <w:rPr>
          <w:rFonts w:ascii="Arial" w:hAnsi="Arial" w:cs="Arial"/>
          <w:b/>
          <w:sz w:val="22"/>
          <w:lang w:val="es-ES" w:eastAsia="es-CR"/>
        </w:rPr>
        <w:t>Educación Ambiental para el desarrollo sostenible</w:t>
      </w:r>
    </w:p>
    <w:p w14:paraId="4CC28B13" w14:textId="77777777" w:rsidR="00456E9D" w:rsidRPr="00B20BB7" w:rsidRDefault="00421E5A"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Nuevos paradigmas </w:t>
      </w:r>
    </w:p>
    <w:p w14:paraId="5E5E25C0" w14:textId="77777777" w:rsidR="00B21A16" w:rsidRPr="00B20BB7" w:rsidRDefault="009F3ABB"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Educación ambiental y su evolución en Costa Rica </w:t>
      </w:r>
    </w:p>
    <w:p w14:paraId="5CDB2C63" w14:textId="77777777" w:rsidR="00B21A16" w:rsidRPr="00B20BB7" w:rsidRDefault="00B21A16"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Estrategia</w:t>
      </w:r>
      <w:r w:rsidR="0083609F">
        <w:rPr>
          <w:rFonts w:ascii="Arial" w:hAnsi="Arial" w:cs="Arial"/>
          <w:sz w:val="20"/>
          <w:lang w:val="es-ES" w:eastAsia="es-CR"/>
        </w:rPr>
        <w:t>s</w:t>
      </w:r>
      <w:r w:rsidRPr="00B20BB7">
        <w:rPr>
          <w:rFonts w:ascii="Arial" w:hAnsi="Arial" w:cs="Arial"/>
          <w:sz w:val="20"/>
          <w:lang w:val="es-ES" w:eastAsia="es-CR"/>
        </w:rPr>
        <w:t xml:space="preserve"> de educación ambiental</w:t>
      </w:r>
    </w:p>
    <w:p w14:paraId="5F42B28C" w14:textId="77777777" w:rsidR="002F4424" w:rsidRPr="00B20BB7" w:rsidRDefault="00B21A16" w:rsidP="002F442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Políticas del MEP </w:t>
      </w:r>
    </w:p>
    <w:p w14:paraId="1CC883DF" w14:textId="77777777" w:rsidR="001A000D" w:rsidRPr="00B20BB7" w:rsidRDefault="001A000D" w:rsidP="000D6F25">
      <w:pPr>
        <w:pStyle w:val="Prrafodelista"/>
        <w:numPr>
          <w:ilvl w:val="0"/>
          <w:numId w:val="27"/>
        </w:numPr>
        <w:tabs>
          <w:tab w:val="left" w:pos="-720"/>
        </w:tabs>
        <w:suppressAutoHyphens/>
        <w:jc w:val="both"/>
        <w:rPr>
          <w:rFonts w:ascii="Arial" w:hAnsi="Arial" w:cs="Arial"/>
          <w:b/>
          <w:sz w:val="22"/>
          <w:lang w:val="es-ES" w:eastAsia="es-CR"/>
        </w:rPr>
      </w:pPr>
      <w:r w:rsidRPr="00B20BB7">
        <w:rPr>
          <w:rFonts w:ascii="Arial" w:hAnsi="Arial" w:cs="Arial"/>
          <w:b/>
          <w:sz w:val="22"/>
          <w:lang w:val="es-ES" w:eastAsia="es-CR"/>
        </w:rPr>
        <w:t>Planificación proyecto de educación ambiental</w:t>
      </w:r>
    </w:p>
    <w:p w14:paraId="5377C1C6" w14:textId="77777777" w:rsidR="000D6F25" w:rsidRPr="00B20BB7" w:rsidRDefault="000D6F25"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Identificación del problema </w:t>
      </w:r>
    </w:p>
    <w:p w14:paraId="3451B8E0" w14:textId="77777777" w:rsidR="000923DE" w:rsidRPr="00B20BB7" w:rsidRDefault="001C4B0D" w:rsidP="00FB5354">
      <w:pPr>
        <w:pStyle w:val="Prrafodelista"/>
        <w:numPr>
          <w:ilvl w:val="0"/>
          <w:numId w:val="33"/>
        </w:numPr>
        <w:tabs>
          <w:tab w:val="left" w:pos="-720"/>
        </w:tabs>
        <w:suppressAutoHyphens/>
        <w:jc w:val="both"/>
        <w:rPr>
          <w:rFonts w:ascii="Arial" w:hAnsi="Arial" w:cs="Arial"/>
          <w:sz w:val="20"/>
          <w:lang w:val="es-ES" w:eastAsia="es-CR"/>
        </w:rPr>
      </w:pPr>
      <w:r>
        <w:rPr>
          <w:rFonts w:ascii="Arial" w:hAnsi="Arial" w:cs="Arial"/>
          <w:sz w:val="20"/>
          <w:lang w:val="es-ES" w:eastAsia="es-CR"/>
        </w:rPr>
        <w:t>Diagnó</w:t>
      </w:r>
      <w:r w:rsidR="000D6F25" w:rsidRPr="00B20BB7">
        <w:rPr>
          <w:rFonts w:ascii="Arial" w:hAnsi="Arial" w:cs="Arial"/>
          <w:sz w:val="20"/>
          <w:lang w:val="es-ES" w:eastAsia="es-CR"/>
        </w:rPr>
        <w:t>stico</w:t>
      </w:r>
    </w:p>
    <w:p w14:paraId="3E2E2B16" w14:textId="77777777" w:rsidR="000D6F25" w:rsidRPr="00B20BB7" w:rsidRDefault="000923DE"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Análisis de contexto </w:t>
      </w:r>
    </w:p>
    <w:p w14:paraId="0C37D04C" w14:textId="77777777" w:rsidR="000D6F25" w:rsidRPr="00B20BB7" w:rsidRDefault="000D6F25" w:rsidP="00FB5354">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Identificación de prioridades </w:t>
      </w:r>
    </w:p>
    <w:p w14:paraId="543EBD43" w14:textId="77777777" w:rsidR="00B20BB7" w:rsidRDefault="000D6F25" w:rsidP="00F8620C">
      <w:pPr>
        <w:pStyle w:val="Prrafodelista"/>
        <w:numPr>
          <w:ilvl w:val="0"/>
          <w:numId w:val="33"/>
        </w:numPr>
        <w:tabs>
          <w:tab w:val="left" w:pos="-720"/>
        </w:tabs>
        <w:suppressAutoHyphens/>
        <w:jc w:val="both"/>
        <w:rPr>
          <w:rFonts w:ascii="Arial" w:hAnsi="Arial" w:cs="Arial"/>
          <w:sz w:val="20"/>
          <w:lang w:val="es-ES" w:eastAsia="es-CR"/>
        </w:rPr>
      </w:pPr>
      <w:r w:rsidRPr="00B20BB7">
        <w:rPr>
          <w:rFonts w:ascii="Arial" w:hAnsi="Arial" w:cs="Arial"/>
          <w:sz w:val="20"/>
          <w:lang w:val="es-ES" w:eastAsia="es-CR"/>
        </w:rPr>
        <w:t xml:space="preserve">Plan de trabajo </w:t>
      </w:r>
      <w:r w:rsidR="001C4B0D">
        <w:rPr>
          <w:rFonts w:ascii="Arial" w:hAnsi="Arial" w:cs="Arial"/>
          <w:sz w:val="20"/>
          <w:lang w:val="es-ES" w:eastAsia="es-CR"/>
        </w:rPr>
        <w:t>(elaboración de un módulo)</w:t>
      </w:r>
    </w:p>
    <w:p w14:paraId="05EFA263" w14:textId="77777777" w:rsidR="00F8620C" w:rsidRPr="00F8620C" w:rsidRDefault="00F8620C" w:rsidP="008126B9">
      <w:pPr>
        <w:keepNext/>
        <w:spacing w:before="240"/>
        <w:outlineLvl w:val="1"/>
        <w:rPr>
          <w:rFonts w:ascii="Arial" w:hAnsi="Arial" w:cs="Arial"/>
          <w:b/>
          <w:sz w:val="22"/>
          <w:lang w:val="es-ES_tradnl"/>
        </w:rPr>
      </w:pPr>
      <w:r w:rsidRPr="00F8620C">
        <w:rPr>
          <w:rFonts w:ascii="Arial" w:hAnsi="Arial" w:cs="Arial"/>
          <w:b/>
          <w:sz w:val="22"/>
          <w:lang w:val="es-ES_tradnl"/>
        </w:rPr>
        <w:lastRenderedPageBreak/>
        <w:t xml:space="preserve">IV. Metodología </w:t>
      </w:r>
    </w:p>
    <w:p w14:paraId="55356AC8" w14:textId="77777777" w:rsidR="00093005" w:rsidRDefault="00093005" w:rsidP="00F8620C">
      <w:pPr>
        <w:jc w:val="both"/>
        <w:rPr>
          <w:rFonts w:ascii="Arial" w:hAnsi="Arial" w:cs="Arial"/>
          <w:szCs w:val="24"/>
          <w:lang w:val="es-ES_tradnl"/>
        </w:rPr>
      </w:pPr>
    </w:p>
    <w:p w14:paraId="7D4E6B0C" w14:textId="77777777" w:rsidR="00F8620C" w:rsidRPr="00F8620C" w:rsidRDefault="00F8620C" w:rsidP="00F8620C">
      <w:pPr>
        <w:jc w:val="both"/>
        <w:rPr>
          <w:rFonts w:ascii="Arial" w:hAnsi="Arial" w:cs="Arial"/>
          <w:szCs w:val="24"/>
          <w:lang w:val="es-ES_tradnl"/>
        </w:rPr>
      </w:pPr>
      <w:r w:rsidRPr="00F8620C">
        <w:rPr>
          <w:rFonts w:ascii="Arial" w:hAnsi="Arial" w:cs="Arial"/>
          <w:szCs w:val="24"/>
          <w:lang w:val="es-ES_tradnl"/>
        </w:rPr>
        <w:t>Con el propósito de que el trabajo en el curso sea de provecho para las personas estudiantes, se propone una dinámica de trabajo que combina actividades individuales y de grupo que permiten el intercambio de ideas que contribuyan a la dinámica de trabajo en la clase. El curso es teórico- práctico, el componente teórico se desarrolla durante las lecciones presenciales con material de apoyo recomendado. La parte práctica responde a una serie de actividades en el aula y fuera de ella, las cuales consisten en análisis de vídeos, lecturas, experiencias en diferentes modalidades de EA, con especial atención la realización de un trabajo final de curso para una determinada organización o institución que requiera del abordaj</w:t>
      </w:r>
      <w:r w:rsidR="001C77C7">
        <w:rPr>
          <w:rFonts w:ascii="Arial" w:hAnsi="Arial" w:cs="Arial"/>
          <w:szCs w:val="24"/>
          <w:lang w:val="es-ES_tradnl"/>
        </w:rPr>
        <w:t xml:space="preserve">e de una problemática ambiental. Además, de la participación en giras. </w:t>
      </w:r>
      <w:r w:rsidRPr="00F8620C">
        <w:rPr>
          <w:rFonts w:ascii="Arial" w:hAnsi="Arial" w:cs="Arial"/>
          <w:szCs w:val="24"/>
          <w:lang w:val="es-ES_tradnl"/>
        </w:rPr>
        <w:t>Cada una de estas actividades tiene fechas asignadas de presentación, por lo que durante el curso se asignan lecturas previas a la lección, las cuales durante la clase presencial cada persona estudiante aportará por escrito dos aspectos que le llamaron la atención para ser comentados de manera grupal en la clase. Los grupos asignados deberán evaluar de manera creativa la lectura según les corresponda.</w:t>
      </w:r>
    </w:p>
    <w:p w14:paraId="446D96E2" w14:textId="77777777" w:rsidR="00F8620C" w:rsidRPr="00F8620C" w:rsidRDefault="00F8620C" w:rsidP="00F8620C">
      <w:pPr>
        <w:jc w:val="both"/>
        <w:rPr>
          <w:rFonts w:ascii="Arial" w:hAnsi="Arial" w:cs="Arial"/>
          <w:szCs w:val="24"/>
          <w:lang w:val="es-ES_tradnl"/>
        </w:rPr>
      </w:pPr>
    </w:p>
    <w:p w14:paraId="3B4228C1" w14:textId="77777777" w:rsidR="00F8620C" w:rsidRPr="00F8620C" w:rsidRDefault="00F8620C" w:rsidP="00F8620C">
      <w:pPr>
        <w:jc w:val="both"/>
        <w:rPr>
          <w:rFonts w:ascii="Arial" w:hAnsi="Arial" w:cs="Arial"/>
          <w:szCs w:val="24"/>
          <w:lang w:val="es-ES_tradnl"/>
        </w:rPr>
      </w:pPr>
      <w:r w:rsidRPr="00F8620C">
        <w:rPr>
          <w:rFonts w:ascii="Arial" w:hAnsi="Arial" w:cs="Arial"/>
          <w:szCs w:val="24"/>
          <w:lang w:val="es-ES_tradnl"/>
        </w:rPr>
        <w:t xml:space="preserve">Las experiencias en las diferentes modalidades de EA, son trabajos cortos que se asignan y deben de presentar un análisis crítico y propositivo. Se exponen en las clases presenciales según cronograma. Para ello cada grupo indaga y elige sobre una experiencia específica de EA en sus diferentes  modalidades y prepara una presentación de veinte minutos para analizarse y discutirse en grupo.  </w:t>
      </w:r>
    </w:p>
    <w:p w14:paraId="742246FB" w14:textId="77777777" w:rsidR="00F8620C" w:rsidRPr="00F8620C" w:rsidRDefault="00F8620C" w:rsidP="00F8620C">
      <w:pPr>
        <w:jc w:val="both"/>
        <w:rPr>
          <w:rFonts w:ascii="Arial" w:hAnsi="Arial" w:cs="Arial"/>
          <w:szCs w:val="24"/>
          <w:lang w:val="es-ES_tradnl"/>
        </w:rPr>
      </w:pPr>
    </w:p>
    <w:p w14:paraId="620A0757" w14:textId="77777777" w:rsidR="00F8620C" w:rsidRPr="00F8620C" w:rsidRDefault="00F8620C" w:rsidP="00F8620C">
      <w:pPr>
        <w:jc w:val="both"/>
        <w:rPr>
          <w:rFonts w:ascii="Arial" w:hAnsi="Arial" w:cs="Arial"/>
          <w:b/>
          <w:szCs w:val="24"/>
          <w:lang w:val="es-ES_tradnl"/>
        </w:rPr>
      </w:pPr>
      <w:r w:rsidRPr="00F8620C">
        <w:rPr>
          <w:rFonts w:ascii="Arial" w:hAnsi="Arial" w:cs="Arial"/>
          <w:szCs w:val="24"/>
          <w:lang w:val="es-ES_tradnl"/>
        </w:rPr>
        <w:t xml:space="preserve">Para la elaboración del trabajo final, cada subgrupo según organización o institución seleccionada identificará e investigará un problema ambiental. A partir de ello, los subgrupos deberán elaborar una propuesta de taller que servirá a futuro para la creación de un módulo de actividades ambientales que permita solventar la situación ambiental de organizaciones o instituciones, teniendo en cuenta las características de la EA. El trabajo final se elabora durante el curso y se presentan avances del mismo en las fechas indicadas, hasta completar el trabajo final, que se complementa con la realización de una presentación con una duración de veinte minutos aproximadamente. Los avances a presentar son los siguientes: a. Identificación del problema ambiental y el diagnóstico de las causas del problema ambiental </w:t>
      </w:r>
      <w:r w:rsidRPr="00F8620C">
        <w:rPr>
          <w:rFonts w:ascii="Arial" w:hAnsi="Arial" w:cs="Arial"/>
          <w:b/>
          <w:szCs w:val="24"/>
          <w:lang w:val="es-ES_tradnl"/>
        </w:rPr>
        <w:t>(</w:t>
      </w:r>
      <w:r w:rsidR="001C77C7">
        <w:rPr>
          <w:rFonts w:ascii="Arial" w:hAnsi="Arial" w:cs="Arial"/>
          <w:b/>
          <w:szCs w:val="24"/>
          <w:lang w:val="es-ES_tradnl"/>
        </w:rPr>
        <w:t>30 agosto</w:t>
      </w:r>
      <w:r w:rsidRPr="00F8620C">
        <w:rPr>
          <w:rFonts w:ascii="Arial" w:hAnsi="Arial" w:cs="Arial"/>
          <w:b/>
          <w:szCs w:val="24"/>
          <w:lang w:val="es-ES_tradnl"/>
        </w:rPr>
        <w:t xml:space="preserve">). b. </w:t>
      </w:r>
      <w:r w:rsidRPr="00F8620C">
        <w:rPr>
          <w:rFonts w:ascii="Arial" w:hAnsi="Arial" w:cs="Arial"/>
          <w:szCs w:val="24"/>
          <w:lang w:val="es-ES_tradnl"/>
        </w:rPr>
        <w:t xml:space="preserve">propuesta de actividades ambientales </w:t>
      </w:r>
      <w:r w:rsidRPr="00F8620C">
        <w:rPr>
          <w:rFonts w:ascii="Arial" w:hAnsi="Arial" w:cs="Arial"/>
          <w:b/>
          <w:szCs w:val="24"/>
          <w:lang w:val="es-ES_tradnl"/>
        </w:rPr>
        <w:t>(</w:t>
      </w:r>
      <w:r w:rsidR="001C77C7">
        <w:rPr>
          <w:rFonts w:ascii="Arial" w:hAnsi="Arial" w:cs="Arial"/>
          <w:b/>
          <w:szCs w:val="24"/>
          <w:lang w:val="es-ES_tradnl"/>
        </w:rPr>
        <w:t>27 setiembre</w:t>
      </w:r>
      <w:r w:rsidRPr="00F8620C">
        <w:rPr>
          <w:rFonts w:ascii="Arial" w:hAnsi="Arial" w:cs="Arial"/>
          <w:b/>
          <w:szCs w:val="24"/>
          <w:lang w:val="es-ES_tradnl"/>
        </w:rPr>
        <w:t xml:space="preserve">) </w:t>
      </w:r>
      <w:r w:rsidRPr="00F8620C">
        <w:rPr>
          <w:rFonts w:ascii="Arial" w:hAnsi="Arial" w:cs="Arial"/>
          <w:szCs w:val="24"/>
          <w:lang w:val="es-ES_tradnl"/>
        </w:rPr>
        <w:t>y la presentación del trabajo final.</w:t>
      </w:r>
      <w:r w:rsidRPr="00F8620C">
        <w:rPr>
          <w:rFonts w:ascii="Arial" w:hAnsi="Arial" w:cs="Arial"/>
          <w:b/>
          <w:szCs w:val="24"/>
          <w:lang w:val="es-ES_tradnl"/>
        </w:rPr>
        <w:t xml:space="preserve"> (</w:t>
      </w:r>
      <w:r w:rsidR="001C77C7">
        <w:rPr>
          <w:rFonts w:ascii="Arial" w:hAnsi="Arial" w:cs="Arial"/>
          <w:b/>
          <w:szCs w:val="24"/>
          <w:lang w:val="es-ES_tradnl"/>
        </w:rPr>
        <w:t>8 noviembre</w:t>
      </w:r>
      <w:r w:rsidRPr="00F8620C">
        <w:rPr>
          <w:rFonts w:ascii="Arial" w:hAnsi="Arial" w:cs="Arial"/>
          <w:b/>
          <w:szCs w:val="24"/>
          <w:lang w:val="es-ES_tradnl"/>
        </w:rPr>
        <w:t xml:space="preserve">) </w:t>
      </w:r>
    </w:p>
    <w:p w14:paraId="35C86DB2" w14:textId="77777777" w:rsidR="00F8620C" w:rsidRPr="00F8620C" w:rsidRDefault="00F8620C" w:rsidP="00F8620C">
      <w:pPr>
        <w:jc w:val="both"/>
        <w:rPr>
          <w:rFonts w:ascii="Arial" w:hAnsi="Arial" w:cs="Arial"/>
          <w:szCs w:val="24"/>
          <w:lang w:val="es-ES_tradnl"/>
        </w:rPr>
      </w:pPr>
    </w:p>
    <w:p w14:paraId="65251E61" w14:textId="77777777" w:rsidR="00B20BB7" w:rsidRDefault="00F8620C" w:rsidP="00F8620C">
      <w:pPr>
        <w:jc w:val="both"/>
        <w:rPr>
          <w:rFonts w:ascii="Arial" w:hAnsi="Arial" w:cs="Arial"/>
          <w:szCs w:val="24"/>
          <w:lang w:val="es-ES_tradnl"/>
        </w:rPr>
      </w:pPr>
      <w:r w:rsidRPr="00F8620C">
        <w:rPr>
          <w:rFonts w:ascii="Arial" w:hAnsi="Arial" w:cs="Arial"/>
          <w:szCs w:val="24"/>
          <w:lang w:val="es-ES_tradnl"/>
        </w:rPr>
        <w:t xml:space="preserve">La preparación de las actividades cuenta con el apoyo de las horas de consulta o tutoría por parte de la profesora, así como los lineamientos para la elaboración de cada una de las actividades. Las visitas </w:t>
      </w:r>
      <w:r w:rsidRPr="00F8620C">
        <w:rPr>
          <w:rFonts w:ascii="Arial" w:hAnsi="Arial" w:cs="Arial"/>
          <w:b/>
          <w:szCs w:val="24"/>
          <w:lang w:val="es-ES_tradnl"/>
        </w:rPr>
        <w:t>(giras)</w:t>
      </w:r>
      <w:r w:rsidRPr="00F8620C">
        <w:rPr>
          <w:rFonts w:ascii="Arial" w:hAnsi="Arial" w:cs="Arial"/>
          <w:szCs w:val="24"/>
          <w:lang w:val="es-ES_tradnl"/>
        </w:rPr>
        <w:t xml:space="preserve"> a proyectos de educación ambiental requieren de una preparación previa a la visita y </w:t>
      </w:r>
      <w:r w:rsidRPr="00F8620C">
        <w:rPr>
          <w:rFonts w:ascii="Arial" w:hAnsi="Arial" w:cs="Arial"/>
          <w:b/>
          <w:szCs w:val="24"/>
          <w:lang w:val="es-ES_tradnl"/>
        </w:rPr>
        <w:t>posterior se debe de presentar un informe ocho días después de la visita</w:t>
      </w:r>
      <w:r w:rsidRPr="00F8620C">
        <w:rPr>
          <w:rFonts w:ascii="Arial" w:hAnsi="Arial" w:cs="Arial"/>
          <w:szCs w:val="24"/>
          <w:lang w:val="es-ES_tradnl"/>
        </w:rPr>
        <w:t xml:space="preserve">.  Los criterios de evaluación para los trabajos (oral y escrito) se anexan al programa. </w:t>
      </w:r>
    </w:p>
    <w:p w14:paraId="5C0B4B79" w14:textId="77777777" w:rsidR="00F8620C" w:rsidRDefault="00F8620C" w:rsidP="00F8620C">
      <w:pPr>
        <w:jc w:val="both"/>
        <w:rPr>
          <w:rFonts w:ascii="Arial" w:hAnsi="Arial" w:cs="Arial"/>
          <w:szCs w:val="24"/>
          <w:lang w:val="es-ES_tradnl"/>
        </w:rPr>
      </w:pPr>
    </w:p>
    <w:p w14:paraId="385B51CD" w14:textId="77777777" w:rsidR="00F8620C" w:rsidRPr="00154405" w:rsidRDefault="00F8620C" w:rsidP="00F8620C">
      <w:pPr>
        <w:pStyle w:val="Ttulo2"/>
        <w:spacing w:before="0"/>
        <w:rPr>
          <w:rFonts w:cs="Arial"/>
          <w:i w:val="0"/>
          <w:sz w:val="22"/>
          <w:lang w:val="es-ES_tradnl"/>
        </w:rPr>
      </w:pPr>
      <w:r>
        <w:rPr>
          <w:rFonts w:cs="Arial"/>
          <w:i w:val="0"/>
          <w:sz w:val="22"/>
          <w:lang w:val="es-ES_tradnl"/>
        </w:rPr>
        <w:t xml:space="preserve">V. </w:t>
      </w:r>
      <w:r w:rsidRPr="00154405">
        <w:rPr>
          <w:rFonts w:cs="Arial"/>
          <w:i w:val="0"/>
          <w:sz w:val="22"/>
          <w:lang w:val="es-ES_tradnl"/>
        </w:rPr>
        <w:t>Evaluación</w:t>
      </w:r>
    </w:p>
    <w:p w14:paraId="225DEE15" w14:textId="77777777" w:rsidR="00F8620C" w:rsidRPr="00304A33" w:rsidRDefault="00F8620C" w:rsidP="00F8620C">
      <w:pPr>
        <w:rPr>
          <w:rFonts w:ascii="Arial" w:hAnsi="Arial" w:cs="Arial"/>
          <w:sz w:val="18"/>
          <w:lang w:val="es-ES_tradnl"/>
        </w:rPr>
      </w:pPr>
      <w:r w:rsidRPr="00304A33">
        <w:rPr>
          <w:rFonts w:ascii="Arial" w:hAnsi="Arial" w:cs="Arial"/>
        </w:rPr>
        <w:t>La evaluación es un proceso permanente durante todo el curso y consta de las siguientes partes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067"/>
        <w:gridCol w:w="2335"/>
        <w:gridCol w:w="1776"/>
      </w:tblGrid>
      <w:tr w:rsidR="00F8620C" w:rsidRPr="00BF2A32" w14:paraId="365D5389" w14:textId="77777777" w:rsidTr="008126B9">
        <w:tc>
          <w:tcPr>
            <w:tcW w:w="4248" w:type="dxa"/>
            <w:tcBorders>
              <w:right w:val="single" w:sz="4" w:space="0" w:color="244061"/>
            </w:tcBorders>
          </w:tcPr>
          <w:p w14:paraId="08834F7C" w14:textId="77777777" w:rsidR="00F8620C" w:rsidRPr="00D244B9" w:rsidRDefault="00F8620C" w:rsidP="00BD68E9">
            <w:pPr>
              <w:jc w:val="center"/>
              <w:rPr>
                <w:rFonts w:ascii="Arial" w:hAnsi="Arial" w:cs="Arial"/>
                <w:b/>
                <w:sz w:val="18"/>
                <w:lang w:val="es-ES_tradnl"/>
              </w:rPr>
            </w:pPr>
            <w:r w:rsidRPr="00D244B9">
              <w:rPr>
                <w:rFonts w:ascii="Arial" w:hAnsi="Arial" w:cs="Arial"/>
                <w:b/>
                <w:sz w:val="18"/>
                <w:lang w:val="es-ES_tradnl"/>
              </w:rPr>
              <w:t>Medio de evaluación</w:t>
            </w:r>
          </w:p>
        </w:tc>
        <w:tc>
          <w:tcPr>
            <w:tcW w:w="1067" w:type="dxa"/>
            <w:tcBorders>
              <w:left w:val="single" w:sz="4" w:space="0" w:color="244061"/>
              <w:right w:val="single" w:sz="4" w:space="0" w:color="244061"/>
            </w:tcBorders>
          </w:tcPr>
          <w:p w14:paraId="308CEFD6" w14:textId="77777777" w:rsidR="00F8620C" w:rsidRPr="008E7852" w:rsidRDefault="00F8620C" w:rsidP="00BD68E9">
            <w:pPr>
              <w:jc w:val="center"/>
              <w:rPr>
                <w:rFonts w:ascii="Arial" w:hAnsi="Arial" w:cs="Arial"/>
                <w:b/>
                <w:sz w:val="14"/>
                <w:lang w:val="es-ES_tradnl"/>
              </w:rPr>
            </w:pPr>
            <w:r w:rsidRPr="008E7852">
              <w:rPr>
                <w:rFonts w:ascii="Arial" w:hAnsi="Arial" w:cs="Arial"/>
                <w:b/>
                <w:sz w:val="14"/>
                <w:lang w:val="es-ES_tradnl"/>
              </w:rPr>
              <w:t>Porcentaje de la nota final</w:t>
            </w:r>
          </w:p>
        </w:tc>
        <w:tc>
          <w:tcPr>
            <w:tcW w:w="2335" w:type="dxa"/>
            <w:tcBorders>
              <w:left w:val="single" w:sz="4" w:space="0" w:color="244061"/>
            </w:tcBorders>
          </w:tcPr>
          <w:p w14:paraId="29D9A987" w14:textId="77777777" w:rsidR="00F8620C" w:rsidRPr="008E7852" w:rsidRDefault="00F8620C" w:rsidP="00BD68E9">
            <w:pPr>
              <w:jc w:val="center"/>
              <w:rPr>
                <w:rFonts w:ascii="Arial" w:hAnsi="Arial" w:cs="Arial"/>
                <w:b/>
                <w:sz w:val="14"/>
                <w:lang w:val="es-ES_tradnl"/>
              </w:rPr>
            </w:pPr>
            <w:r w:rsidRPr="008E7852">
              <w:rPr>
                <w:rFonts w:ascii="Arial" w:hAnsi="Arial" w:cs="Arial"/>
                <w:b/>
                <w:sz w:val="14"/>
                <w:lang w:val="es-ES_tradnl"/>
              </w:rPr>
              <w:t>Fecha de realización o entrega</w:t>
            </w:r>
          </w:p>
        </w:tc>
        <w:tc>
          <w:tcPr>
            <w:tcW w:w="1776" w:type="dxa"/>
          </w:tcPr>
          <w:p w14:paraId="1E497025" w14:textId="77777777" w:rsidR="00F8620C" w:rsidRPr="008E7852" w:rsidRDefault="00F8620C" w:rsidP="00BD68E9">
            <w:pPr>
              <w:jc w:val="center"/>
              <w:rPr>
                <w:rFonts w:ascii="Arial" w:hAnsi="Arial" w:cs="Arial"/>
                <w:b/>
                <w:sz w:val="14"/>
                <w:lang w:val="es-ES_tradnl"/>
              </w:rPr>
            </w:pPr>
            <w:r w:rsidRPr="008E7852">
              <w:rPr>
                <w:rFonts w:ascii="Arial" w:hAnsi="Arial" w:cs="Arial"/>
                <w:b/>
                <w:sz w:val="14"/>
                <w:lang w:val="es-ES_tradnl"/>
              </w:rPr>
              <w:t>Fecha de calificación</w:t>
            </w:r>
          </w:p>
          <w:p w14:paraId="025FF597" w14:textId="77777777" w:rsidR="00F8620C" w:rsidRPr="008E7852" w:rsidRDefault="00F8620C" w:rsidP="00BD68E9">
            <w:pPr>
              <w:jc w:val="center"/>
              <w:rPr>
                <w:rFonts w:ascii="Arial" w:hAnsi="Arial" w:cs="Arial"/>
                <w:b/>
                <w:sz w:val="14"/>
                <w:lang w:val="es-ES_tradnl"/>
              </w:rPr>
            </w:pPr>
            <w:r w:rsidRPr="008E7852">
              <w:rPr>
                <w:rFonts w:ascii="Arial" w:hAnsi="Arial" w:cs="Arial"/>
                <w:b/>
                <w:sz w:val="14"/>
                <w:lang w:val="es-ES_tradnl"/>
              </w:rPr>
              <w:t>(Devolución)</w:t>
            </w:r>
          </w:p>
        </w:tc>
      </w:tr>
      <w:tr w:rsidR="00F8620C" w:rsidRPr="00BF2A32" w14:paraId="4A5EB032" w14:textId="77777777" w:rsidTr="008126B9">
        <w:tc>
          <w:tcPr>
            <w:tcW w:w="4248" w:type="dxa"/>
            <w:tcBorders>
              <w:right w:val="single" w:sz="4" w:space="0" w:color="244061"/>
            </w:tcBorders>
          </w:tcPr>
          <w:p w14:paraId="355A72A8" w14:textId="77777777" w:rsidR="00F8620C" w:rsidRDefault="00F8620C" w:rsidP="00BD68E9">
            <w:pPr>
              <w:rPr>
                <w:rFonts w:ascii="Arial" w:hAnsi="Arial" w:cs="Arial"/>
                <w:spacing w:val="-2"/>
                <w:sz w:val="16"/>
                <w:lang w:val="es-CR"/>
              </w:rPr>
            </w:pPr>
            <w:r w:rsidRPr="00D244B9">
              <w:rPr>
                <w:rFonts w:ascii="Arial" w:hAnsi="Arial" w:cs="Arial"/>
                <w:sz w:val="16"/>
              </w:rPr>
              <w:t xml:space="preserve">Avance I.  </w:t>
            </w:r>
            <w:r w:rsidRPr="00D244B9">
              <w:rPr>
                <w:rFonts w:ascii="Arial" w:hAnsi="Arial" w:cs="Arial"/>
                <w:spacing w:val="-2"/>
                <w:sz w:val="16"/>
              </w:rPr>
              <w:t>Identificación de un problemas ambiental</w:t>
            </w:r>
          </w:p>
          <w:p w14:paraId="69ED773D" w14:textId="77777777" w:rsidR="00F8620C" w:rsidRPr="00B059FE" w:rsidRDefault="00F8620C" w:rsidP="00BD68E9">
            <w:pPr>
              <w:rPr>
                <w:rFonts w:ascii="Arial" w:hAnsi="Arial" w:cs="Arial"/>
                <w:sz w:val="16"/>
                <w:lang w:val="es-CR"/>
              </w:rPr>
            </w:pPr>
            <w:r>
              <w:rPr>
                <w:rFonts w:ascii="Arial" w:hAnsi="Arial" w:cs="Arial"/>
                <w:bCs/>
                <w:spacing w:val="-2"/>
                <w:sz w:val="16"/>
                <w:lang w:val="es-MX"/>
              </w:rPr>
              <w:t xml:space="preserve">                  Diagnóstico</w:t>
            </w:r>
            <w:r w:rsidRPr="00D244B9">
              <w:rPr>
                <w:rFonts w:ascii="Arial" w:hAnsi="Arial" w:cs="Arial"/>
                <w:bCs/>
                <w:spacing w:val="-2"/>
                <w:sz w:val="16"/>
                <w:lang w:val="es-MX"/>
              </w:rPr>
              <w:t xml:space="preserve"> las causas del problema ambiental  </w:t>
            </w:r>
          </w:p>
        </w:tc>
        <w:tc>
          <w:tcPr>
            <w:tcW w:w="1067" w:type="dxa"/>
            <w:tcBorders>
              <w:left w:val="single" w:sz="4" w:space="0" w:color="244061"/>
              <w:right w:val="single" w:sz="4" w:space="0" w:color="244061"/>
            </w:tcBorders>
          </w:tcPr>
          <w:p w14:paraId="560441B1" w14:textId="77777777" w:rsidR="00F8620C" w:rsidRPr="00D244B9" w:rsidRDefault="00F8620C" w:rsidP="00BD68E9">
            <w:pPr>
              <w:jc w:val="center"/>
              <w:rPr>
                <w:rFonts w:ascii="Arial" w:hAnsi="Arial" w:cs="Arial"/>
                <w:sz w:val="16"/>
                <w:lang w:val="es-ES_tradnl"/>
              </w:rPr>
            </w:pPr>
            <w:r w:rsidRPr="00D244B9">
              <w:rPr>
                <w:rFonts w:ascii="Arial" w:hAnsi="Arial" w:cs="Arial"/>
                <w:sz w:val="16"/>
              </w:rPr>
              <w:t>10%</w:t>
            </w:r>
          </w:p>
        </w:tc>
        <w:tc>
          <w:tcPr>
            <w:tcW w:w="2335" w:type="dxa"/>
            <w:tcBorders>
              <w:left w:val="single" w:sz="4" w:space="0" w:color="244061"/>
            </w:tcBorders>
          </w:tcPr>
          <w:p w14:paraId="7C58F7AB" w14:textId="77777777" w:rsidR="00F8620C" w:rsidRPr="000F0C29" w:rsidRDefault="001C77C7" w:rsidP="00BD68E9">
            <w:pPr>
              <w:jc w:val="both"/>
              <w:rPr>
                <w:rFonts w:ascii="Arial" w:hAnsi="Arial" w:cs="Arial"/>
                <w:sz w:val="16"/>
                <w:lang w:val="es-CR"/>
              </w:rPr>
            </w:pPr>
            <w:r>
              <w:rPr>
                <w:rFonts w:ascii="Arial" w:hAnsi="Arial" w:cs="Arial"/>
                <w:sz w:val="16"/>
                <w:lang w:val="es-CR"/>
              </w:rPr>
              <w:t>30 de agosto</w:t>
            </w:r>
          </w:p>
        </w:tc>
        <w:tc>
          <w:tcPr>
            <w:tcW w:w="1776" w:type="dxa"/>
          </w:tcPr>
          <w:p w14:paraId="7C224930" w14:textId="77777777" w:rsidR="00F8620C" w:rsidRPr="000F0C29" w:rsidRDefault="00F9357C" w:rsidP="00BD68E9">
            <w:pPr>
              <w:jc w:val="both"/>
              <w:rPr>
                <w:rFonts w:ascii="Arial" w:hAnsi="Arial" w:cs="Arial"/>
                <w:sz w:val="16"/>
                <w:lang w:val="es-CR"/>
              </w:rPr>
            </w:pPr>
            <w:r>
              <w:rPr>
                <w:rFonts w:ascii="Arial" w:hAnsi="Arial" w:cs="Arial"/>
                <w:sz w:val="16"/>
                <w:lang w:val="es-CR"/>
              </w:rPr>
              <w:t>Durante la revisión en clase.</w:t>
            </w:r>
          </w:p>
        </w:tc>
      </w:tr>
      <w:tr w:rsidR="00F8620C" w:rsidRPr="00BF2A32" w14:paraId="40E9D840" w14:textId="77777777" w:rsidTr="008126B9">
        <w:tc>
          <w:tcPr>
            <w:tcW w:w="4248" w:type="dxa"/>
            <w:tcBorders>
              <w:right w:val="single" w:sz="4" w:space="0" w:color="244061"/>
            </w:tcBorders>
          </w:tcPr>
          <w:p w14:paraId="2D9A4E73" w14:textId="77777777" w:rsidR="00F8620C" w:rsidRPr="00D244B9" w:rsidRDefault="00F8620C" w:rsidP="00BD68E9">
            <w:pPr>
              <w:rPr>
                <w:rFonts w:ascii="Arial" w:hAnsi="Arial" w:cs="Arial"/>
                <w:sz w:val="16"/>
                <w:lang w:val="es-CR"/>
              </w:rPr>
            </w:pPr>
            <w:r w:rsidRPr="00D244B9">
              <w:rPr>
                <w:rFonts w:ascii="Arial" w:hAnsi="Arial" w:cs="Arial"/>
                <w:sz w:val="16"/>
              </w:rPr>
              <w:t>Avance II.</w:t>
            </w:r>
            <w:r>
              <w:rPr>
                <w:rFonts w:ascii="Arial" w:hAnsi="Arial" w:cs="Arial"/>
                <w:sz w:val="16"/>
                <w:lang w:val="es-CR"/>
              </w:rPr>
              <w:t xml:space="preserve">  Módulo de actividades ambientales </w:t>
            </w:r>
            <w:r>
              <w:rPr>
                <w:rFonts w:ascii="Arial" w:hAnsi="Arial" w:cs="Arial"/>
                <w:sz w:val="16"/>
              </w:rPr>
              <w:tab/>
            </w:r>
          </w:p>
        </w:tc>
        <w:tc>
          <w:tcPr>
            <w:tcW w:w="1067" w:type="dxa"/>
            <w:tcBorders>
              <w:left w:val="single" w:sz="4" w:space="0" w:color="244061"/>
              <w:right w:val="single" w:sz="4" w:space="0" w:color="244061"/>
            </w:tcBorders>
          </w:tcPr>
          <w:p w14:paraId="13C054EB" w14:textId="77777777" w:rsidR="00F8620C" w:rsidRPr="00D244B9" w:rsidRDefault="00F8620C" w:rsidP="00BD68E9">
            <w:pPr>
              <w:jc w:val="center"/>
              <w:rPr>
                <w:rFonts w:ascii="Arial" w:hAnsi="Arial" w:cs="Arial"/>
                <w:sz w:val="16"/>
                <w:lang w:val="es-ES_tradnl"/>
              </w:rPr>
            </w:pPr>
            <w:r w:rsidRPr="00D244B9">
              <w:rPr>
                <w:rFonts w:ascii="Arial" w:hAnsi="Arial" w:cs="Arial"/>
                <w:sz w:val="16"/>
              </w:rPr>
              <w:t>10%</w:t>
            </w:r>
          </w:p>
        </w:tc>
        <w:tc>
          <w:tcPr>
            <w:tcW w:w="2335" w:type="dxa"/>
            <w:tcBorders>
              <w:left w:val="single" w:sz="4" w:space="0" w:color="244061"/>
            </w:tcBorders>
          </w:tcPr>
          <w:p w14:paraId="54866541" w14:textId="77777777" w:rsidR="00F8620C" w:rsidRPr="00D244B9" w:rsidRDefault="00F9357C" w:rsidP="00BD68E9">
            <w:pPr>
              <w:jc w:val="both"/>
              <w:rPr>
                <w:rFonts w:ascii="Arial" w:hAnsi="Arial" w:cs="Arial"/>
                <w:sz w:val="16"/>
                <w:lang w:val="es-CR"/>
              </w:rPr>
            </w:pPr>
            <w:r>
              <w:rPr>
                <w:rFonts w:ascii="Arial" w:hAnsi="Arial" w:cs="Arial"/>
                <w:sz w:val="16"/>
                <w:lang w:val="es-CR"/>
              </w:rPr>
              <w:t>27 setiembre</w:t>
            </w:r>
          </w:p>
        </w:tc>
        <w:tc>
          <w:tcPr>
            <w:tcW w:w="1776" w:type="dxa"/>
          </w:tcPr>
          <w:p w14:paraId="42E75D0F" w14:textId="77777777" w:rsidR="00F8620C" w:rsidRPr="00D244B9" w:rsidRDefault="00F9357C" w:rsidP="00BD68E9">
            <w:pPr>
              <w:jc w:val="both"/>
              <w:rPr>
                <w:rFonts w:ascii="Arial" w:hAnsi="Arial" w:cs="Arial"/>
                <w:sz w:val="16"/>
                <w:lang w:val="es-CR"/>
              </w:rPr>
            </w:pPr>
            <w:r>
              <w:rPr>
                <w:rFonts w:ascii="Arial" w:hAnsi="Arial" w:cs="Arial"/>
                <w:sz w:val="16"/>
                <w:lang w:val="es-CR"/>
              </w:rPr>
              <w:t>Durante la revisión en clase.</w:t>
            </w:r>
          </w:p>
        </w:tc>
      </w:tr>
      <w:tr w:rsidR="00F8620C" w:rsidRPr="00BF2A32" w14:paraId="6AD5C60C" w14:textId="77777777" w:rsidTr="008126B9">
        <w:trPr>
          <w:trHeight w:val="349"/>
        </w:trPr>
        <w:tc>
          <w:tcPr>
            <w:tcW w:w="4248" w:type="dxa"/>
            <w:tcBorders>
              <w:right w:val="single" w:sz="4" w:space="0" w:color="244061"/>
            </w:tcBorders>
          </w:tcPr>
          <w:p w14:paraId="6619D3E2" w14:textId="77777777" w:rsidR="00F8620C" w:rsidRPr="00D244B9" w:rsidRDefault="00F8620C" w:rsidP="00BD68E9">
            <w:pPr>
              <w:rPr>
                <w:rFonts w:ascii="Arial" w:hAnsi="Arial" w:cs="Arial"/>
                <w:sz w:val="16"/>
              </w:rPr>
            </w:pPr>
            <w:r w:rsidRPr="00D244B9">
              <w:rPr>
                <w:rFonts w:ascii="Arial" w:hAnsi="Arial" w:cs="Arial"/>
                <w:sz w:val="16"/>
              </w:rPr>
              <w:t xml:space="preserve">Seminario  en aula. Exposición de casos de Educación Ambiental </w:t>
            </w:r>
          </w:p>
        </w:tc>
        <w:tc>
          <w:tcPr>
            <w:tcW w:w="1067" w:type="dxa"/>
            <w:tcBorders>
              <w:left w:val="single" w:sz="4" w:space="0" w:color="244061"/>
              <w:right w:val="single" w:sz="4" w:space="0" w:color="244061"/>
            </w:tcBorders>
          </w:tcPr>
          <w:p w14:paraId="07E26DA1" w14:textId="77777777" w:rsidR="00F8620C" w:rsidRPr="00D244B9" w:rsidRDefault="00F8620C" w:rsidP="00BD68E9">
            <w:pPr>
              <w:jc w:val="center"/>
              <w:rPr>
                <w:rFonts w:ascii="Arial" w:hAnsi="Arial" w:cs="Arial"/>
                <w:sz w:val="16"/>
              </w:rPr>
            </w:pPr>
            <w:r w:rsidRPr="00D244B9">
              <w:rPr>
                <w:rFonts w:ascii="Arial" w:hAnsi="Arial" w:cs="Arial"/>
                <w:sz w:val="16"/>
              </w:rPr>
              <w:t>20%</w:t>
            </w:r>
          </w:p>
        </w:tc>
        <w:tc>
          <w:tcPr>
            <w:tcW w:w="2335" w:type="dxa"/>
            <w:tcBorders>
              <w:left w:val="single" w:sz="4" w:space="0" w:color="244061"/>
            </w:tcBorders>
          </w:tcPr>
          <w:p w14:paraId="14947BE1" w14:textId="77777777" w:rsidR="00F8620C" w:rsidRPr="00D244B9" w:rsidRDefault="00F9357C" w:rsidP="00BD68E9">
            <w:pPr>
              <w:jc w:val="both"/>
              <w:rPr>
                <w:rFonts w:ascii="Arial" w:hAnsi="Arial" w:cs="Arial"/>
                <w:sz w:val="16"/>
                <w:lang w:val="es-CR"/>
              </w:rPr>
            </w:pPr>
            <w:r>
              <w:rPr>
                <w:rFonts w:ascii="Arial" w:hAnsi="Arial" w:cs="Arial"/>
                <w:sz w:val="16"/>
                <w:lang w:val="es-CR"/>
              </w:rPr>
              <w:t>18 de octubre</w:t>
            </w:r>
          </w:p>
        </w:tc>
        <w:tc>
          <w:tcPr>
            <w:tcW w:w="1776" w:type="dxa"/>
          </w:tcPr>
          <w:p w14:paraId="1F6117AB" w14:textId="77777777" w:rsidR="00F8620C" w:rsidRPr="00E43415" w:rsidRDefault="00F8620C" w:rsidP="00BD68E9">
            <w:pPr>
              <w:jc w:val="both"/>
              <w:rPr>
                <w:rFonts w:ascii="Arial" w:hAnsi="Arial" w:cs="Arial"/>
                <w:sz w:val="16"/>
                <w:lang w:val="es-CR"/>
              </w:rPr>
            </w:pPr>
            <w:r w:rsidRPr="000F0C29">
              <w:rPr>
                <w:rFonts w:ascii="Arial" w:hAnsi="Arial" w:cs="Arial"/>
                <w:sz w:val="16"/>
                <w:lang w:val="es-CR"/>
              </w:rPr>
              <w:t>Semana posterior a la exposición.</w:t>
            </w:r>
          </w:p>
        </w:tc>
      </w:tr>
      <w:tr w:rsidR="00F8620C" w:rsidRPr="00BF2A32" w14:paraId="3EB912A5" w14:textId="77777777" w:rsidTr="008126B9">
        <w:tc>
          <w:tcPr>
            <w:tcW w:w="4248" w:type="dxa"/>
            <w:tcBorders>
              <w:bottom w:val="single" w:sz="4" w:space="0" w:color="auto"/>
              <w:right w:val="single" w:sz="4" w:space="0" w:color="244061"/>
            </w:tcBorders>
          </w:tcPr>
          <w:p w14:paraId="261BACC7" w14:textId="77777777" w:rsidR="00F8620C" w:rsidRPr="00D244B9" w:rsidRDefault="00F8620C" w:rsidP="00BD68E9">
            <w:pPr>
              <w:rPr>
                <w:rFonts w:ascii="Arial" w:hAnsi="Arial" w:cs="Arial"/>
                <w:sz w:val="16"/>
              </w:rPr>
            </w:pPr>
            <w:r w:rsidRPr="00D244B9">
              <w:rPr>
                <w:rFonts w:ascii="Arial" w:hAnsi="Arial" w:cs="Arial"/>
                <w:sz w:val="16"/>
              </w:rPr>
              <w:t xml:space="preserve">Trabajo final. Presentaciones  </w:t>
            </w:r>
            <w:r w:rsidRPr="00D244B9">
              <w:rPr>
                <w:rFonts w:ascii="Arial" w:hAnsi="Arial" w:cs="Arial"/>
                <w:sz w:val="16"/>
              </w:rPr>
              <w:tab/>
            </w:r>
            <w:r w:rsidRPr="00D244B9">
              <w:rPr>
                <w:rFonts w:ascii="Arial" w:hAnsi="Arial" w:cs="Arial"/>
                <w:sz w:val="16"/>
              </w:rPr>
              <w:tab/>
            </w:r>
            <w:r w:rsidRPr="00D244B9">
              <w:rPr>
                <w:rFonts w:ascii="Arial" w:hAnsi="Arial" w:cs="Arial"/>
                <w:sz w:val="16"/>
              </w:rPr>
              <w:tab/>
            </w:r>
          </w:p>
        </w:tc>
        <w:tc>
          <w:tcPr>
            <w:tcW w:w="1067" w:type="dxa"/>
            <w:tcBorders>
              <w:left w:val="single" w:sz="4" w:space="0" w:color="244061"/>
              <w:bottom w:val="single" w:sz="4" w:space="0" w:color="auto"/>
              <w:right w:val="single" w:sz="4" w:space="0" w:color="244061"/>
            </w:tcBorders>
          </w:tcPr>
          <w:p w14:paraId="0EC00FDC" w14:textId="77777777" w:rsidR="00F8620C" w:rsidRPr="00D244B9" w:rsidRDefault="00F8620C" w:rsidP="00BD68E9">
            <w:pPr>
              <w:jc w:val="center"/>
              <w:rPr>
                <w:rFonts w:ascii="Arial" w:hAnsi="Arial" w:cs="Arial"/>
                <w:sz w:val="16"/>
                <w:lang w:val="es-CR"/>
              </w:rPr>
            </w:pPr>
            <w:r w:rsidRPr="00D244B9">
              <w:rPr>
                <w:rFonts w:ascii="Arial" w:hAnsi="Arial" w:cs="Arial"/>
                <w:sz w:val="16"/>
              </w:rPr>
              <w:t>25%</w:t>
            </w:r>
          </w:p>
        </w:tc>
        <w:tc>
          <w:tcPr>
            <w:tcW w:w="2335" w:type="dxa"/>
            <w:tcBorders>
              <w:left w:val="single" w:sz="4" w:space="0" w:color="244061"/>
              <w:bottom w:val="single" w:sz="4" w:space="0" w:color="auto"/>
            </w:tcBorders>
          </w:tcPr>
          <w:p w14:paraId="792D1BEC" w14:textId="77777777" w:rsidR="00F8620C" w:rsidRPr="000F0C29" w:rsidRDefault="00F9357C" w:rsidP="00BD68E9">
            <w:pPr>
              <w:jc w:val="both"/>
              <w:rPr>
                <w:rFonts w:ascii="Arial" w:hAnsi="Arial" w:cs="Arial"/>
                <w:sz w:val="16"/>
                <w:lang w:val="es-CR"/>
              </w:rPr>
            </w:pPr>
            <w:r>
              <w:rPr>
                <w:rFonts w:ascii="Arial" w:hAnsi="Arial" w:cs="Arial"/>
                <w:sz w:val="16"/>
                <w:lang w:val="es-CR"/>
              </w:rPr>
              <w:t>8 de noviembre</w:t>
            </w:r>
          </w:p>
        </w:tc>
        <w:tc>
          <w:tcPr>
            <w:tcW w:w="1776" w:type="dxa"/>
            <w:tcBorders>
              <w:bottom w:val="single" w:sz="4" w:space="0" w:color="auto"/>
            </w:tcBorders>
          </w:tcPr>
          <w:p w14:paraId="529524FE" w14:textId="77777777" w:rsidR="00F8620C" w:rsidRPr="00E43415" w:rsidRDefault="00F8620C" w:rsidP="00BD68E9">
            <w:pPr>
              <w:jc w:val="both"/>
              <w:rPr>
                <w:rFonts w:ascii="Arial" w:hAnsi="Arial" w:cs="Arial"/>
                <w:sz w:val="16"/>
              </w:rPr>
            </w:pPr>
            <w:r>
              <w:rPr>
                <w:rFonts w:ascii="Arial" w:hAnsi="Arial" w:cs="Arial"/>
                <w:sz w:val="16"/>
                <w:lang w:val="es-CR"/>
              </w:rPr>
              <w:t>Semana p</w:t>
            </w:r>
            <w:r w:rsidRPr="00E43415">
              <w:rPr>
                <w:rFonts w:ascii="Arial" w:hAnsi="Arial" w:cs="Arial"/>
                <w:sz w:val="16"/>
              </w:rPr>
              <w:t xml:space="preserve">osterior a </w:t>
            </w:r>
            <w:r>
              <w:rPr>
                <w:rFonts w:ascii="Arial" w:hAnsi="Arial" w:cs="Arial"/>
                <w:sz w:val="16"/>
                <w:lang w:val="es-CR"/>
              </w:rPr>
              <w:t>la</w:t>
            </w:r>
            <w:r w:rsidRPr="00E43415">
              <w:rPr>
                <w:rFonts w:ascii="Arial" w:hAnsi="Arial" w:cs="Arial"/>
                <w:sz w:val="16"/>
              </w:rPr>
              <w:t xml:space="preserve"> exposición.</w:t>
            </w:r>
          </w:p>
        </w:tc>
      </w:tr>
      <w:tr w:rsidR="00F8620C" w:rsidRPr="00BF2A32" w14:paraId="0E15779C" w14:textId="77777777" w:rsidTr="008126B9">
        <w:tc>
          <w:tcPr>
            <w:tcW w:w="4248" w:type="dxa"/>
            <w:tcBorders>
              <w:bottom w:val="single" w:sz="4" w:space="0" w:color="auto"/>
              <w:right w:val="single" w:sz="4" w:space="0" w:color="244061"/>
            </w:tcBorders>
          </w:tcPr>
          <w:p w14:paraId="5D0D0CC5" w14:textId="77777777" w:rsidR="00F8620C" w:rsidRPr="00F74C4E" w:rsidRDefault="00F8620C" w:rsidP="00F74C4E">
            <w:pPr>
              <w:rPr>
                <w:rFonts w:ascii="Arial" w:hAnsi="Arial" w:cs="Arial"/>
                <w:sz w:val="16"/>
                <w:lang w:val="es-CR"/>
              </w:rPr>
            </w:pPr>
            <w:r w:rsidRPr="00D244B9">
              <w:rPr>
                <w:rFonts w:ascii="Arial" w:hAnsi="Arial" w:cs="Arial"/>
                <w:sz w:val="16"/>
              </w:rPr>
              <w:t xml:space="preserve">Visita a proyectos de Educación Ambiental  </w:t>
            </w:r>
            <w:r w:rsidR="00F74C4E">
              <w:rPr>
                <w:rFonts w:ascii="Arial" w:hAnsi="Arial" w:cs="Arial"/>
                <w:sz w:val="16"/>
                <w:lang w:val="es-CR"/>
              </w:rPr>
              <w:t>(Giras)</w:t>
            </w:r>
          </w:p>
        </w:tc>
        <w:tc>
          <w:tcPr>
            <w:tcW w:w="1067" w:type="dxa"/>
            <w:tcBorders>
              <w:left w:val="single" w:sz="4" w:space="0" w:color="244061"/>
              <w:bottom w:val="single" w:sz="4" w:space="0" w:color="auto"/>
              <w:right w:val="single" w:sz="4" w:space="0" w:color="244061"/>
            </w:tcBorders>
          </w:tcPr>
          <w:p w14:paraId="58AFD0AF" w14:textId="77777777" w:rsidR="00F8620C" w:rsidRPr="00D244B9" w:rsidRDefault="00F8620C" w:rsidP="00BD68E9">
            <w:pPr>
              <w:jc w:val="center"/>
              <w:rPr>
                <w:rFonts w:ascii="Arial" w:hAnsi="Arial" w:cs="Arial"/>
                <w:sz w:val="16"/>
              </w:rPr>
            </w:pPr>
            <w:r w:rsidRPr="00D244B9">
              <w:rPr>
                <w:rFonts w:ascii="Arial" w:hAnsi="Arial" w:cs="Arial"/>
                <w:sz w:val="16"/>
                <w:lang w:val="es-CR"/>
              </w:rPr>
              <w:t>1</w:t>
            </w:r>
            <w:r>
              <w:rPr>
                <w:rFonts w:ascii="Arial" w:hAnsi="Arial" w:cs="Arial"/>
                <w:sz w:val="16"/>
                <w:lang w:val="es-CR"/>
              </w:rPr>
              <w:t>5</w:t>
            </w:r>
            <w:r w:rsidRPr="00D244B9">
              <w:rPr>
                <w:rFonts w:ascii="Arial" w:hAnsi="Arial" w:cs="Arial"/>
                <w:sz w:val="16"/>
              </w:rPr>
              <w:t>%</w:t>
            </w:r>
          </w:p>
        </w:tc>
        <w:tc>
          <w:tcPr>
            <w:tcW w:w="2335" w:type="dxa"/>
            <w:tcBorders>
              <w:left w:val="single" w:sz="4" w:space="0" w:color="244061"/>
              <w:bottom w:val="single" w:sz="4" w:space="0" w:color="auto"/>
            </w:tcBorders>
          </w:tcPr>
          <w:p w14:paraId="6BE5B1B9" w14:textId="77777777" w:rsidR="00F8620C" w:rsidRDefault="00F9357C" w:rsidP="00BD68E9">
            <w:pPr>
              <w:jc w:val="both"/>
              <w:rPr>
                <w:rFonts w:ascii="Arial" w:hAnsi="Arial" w:cs="Arial"/>
                <w:sz w:val="16"/>
                <w:lang w:val="es-CR"/>
              </w:rPr>
            </w:pPr>
            <w:r>
              <w:rPr>
                <w:rFonts w:ascii="Arial" w:hAnsi="Arial" w:cs="Arial"/>
                <w:sz w:val="16"/>
                <w:lang w:val="es-CR"/>
              </w:rPr>
              <w:t>6 de setiembre</w:t>
            </w:r>
          </w:p>
          <w:p w14:paraId="65DFF27A" w14:textId="77777777" w:rsidR="00F9357C" w:rsidRDefault="00F9357C" w:rsidP="00BD68E9">
            <w:pPr>
              <w:jc w:val="both"/>
              <w:rPr>
                <w:rFonts w:ascii="Arial" w:hAnsi="Arial" w:cs="Arial"/>
                <w:sz w:val="16"/>
                <w:lang w:val="es-CR"/>
              </w:rPr>
            </w:pPr>
            <w:r>
              <w:rPr>
                <w:rFonts w:ascii="Arial" w:hAnsi="Arial" w:cs="Arial"/>
                <w:sz w:val="16"/>
                <w:lang w:val="es-CR"/>
              </w:rPr>
              <w:t>11 de octubre</w:t>
            </w:r>
          </w:p>
          <w:p w14:paraId="5B661E4A" w14:textId="77777777" w:rsidR="00F9357C" w:rsidRPr="00D244B9" w:rsidRDefault="00F9357C" w:rsidP="00BD68E9">
            <w:pPr>
              <w:jc w:val="both"/>
              <w:rPr>
                <w:rFonts w:ascii="Arial" w:hAnsi="Arial" w:cs="Arial"/>
                <w:sz w:val="16"/>
                <w:lang w:val="es-CR"/>
              </w:rPr>
            </w:pPr>
            <w:r>
              <w:rPr>
                <w:rFonts w:ascii="Arial" w:hAnsi="Arial" w:cs="Arial"/>
                <w:sz w:val="16"/>
                <w:lang w:val="es-CR"/>
              </w:rPr>
              <w:t>25 de octubre</w:t>
            </w:r>
          </w:p>
        </w:tc>
        <w:tc>
          <w:tcPr>
            <w:tcW w:w="1776" w:type="dxa"/>
            <w:tcBorders>
              <w:bottom w:val="single" w:sz="4" w:space="0" w:color="auto"/>
            </w:tcBorders>
          </w:tcPr>
          <w:p w14:paraId="77A4F344" w14:textId="77777777" w:rsidR="00F8620C" w:rsidRPr="00E43415" w:rsidRDefault="00F8620C" w:rsidP="00BD68E9">
            <w:pPr>
              <w:jc w:val="both"/>
              <w:rPr>
                <w:rFonts w:ascii="Arial" w:hAnsi="Arial" w:cs="Arial"/>
                <w:sz w:val="16"/>
                <w:lang w:val="es-CR"/>
              </w:rPr>
            </w:pPr>
            <w:r>
              <w:rPr>
                <w:rFonts w:ascii="Arial" w:hAnsi="Arial" w:cs="Arial"/>
                <w:sz w:val="16"/>
                <w:lang w:val="es-CR"/>
              </w:rPr>
              <w:t>Semana posterior a la visita.</w:t>
            </w:r>
          </w:p>
        </w:tc>
      </w:tr>
      <w:tr w:rsidR="00F8620C" w:rsidRPr="00BF2A32" w14:paraId="7802399B" w14:textId="77777777" w:rsidTr="008126B9">
        <w:tc>
          <w:tcPr>
            <w:tcW w:w="4248" w:type="dxa"/>
            <w:tcBorders>
              <w:bottom w:val="single" w:sz="4" w:space="0" w:color="auto"/>
              <w:right w:val="single" w:sz="4" w:space="0" w:color="244061"/>
            </w:tcBorders>
          </w:tcPr>
          <w:p w14:paraId="689A518B" w14:textId="77777777" w:rsidR="00F8620C" w:rsidRPr="00D244B9" w:rsidRDefault="00F8620C" w:rsidP="00BD68E9">
            <w:pPr>
              <w:rPr>
                <w:rFonts w:ascii="Arial" w:hAnsi="Arial" w:cs="Arial"/>
                <w:sz w:val="16"/>
                <w:lang w:val="es-CR"/>
              </w:rPr>
            </w:pPr>
            <w:r w:rsidRPr="00D244B9">
              <w:rPr>
                <w:rFonts w:ascii="Arial" w:hAnsi="Arial" w:cs="Arial"/>
                <w:sz w:val="16"/>
                <w:lang w:val="es-CR"/>
              </w:rPr>
              <w:t>Comprobación de lecturas</w:t>
            </w:r>
          </w:p>
        </w:tc>
        <w:tc>
          <w:tcPr>
            <w:tcW w:w="1067" w:type="dxa"/>
            <w:tcBorders>
              <w:left w:val="single" w:sz="4" w:space="0" w:color="244061"/>
              <w:bottom w:val="single" w:sz="4" w:space="0" w:color="auto"/>
              <w:right w:val="single" w:sz="4" w:space="0" w:color="244061"/>
            </w:tcBorders>
          </w:tcPr>
          <w:p w14:paraId="03373258" w14:textId="77777777" w:rsidR="00F8620C" w:rsidRPr="00D244B9" w:rsidRDefault="00F8620C" w:rsidP="00BD68E9">
            <w:pPr>
              <w:jc w:val="center"/>
              <w:rPr>
                <w:rFonts w:ascii="Arial" w:hAnsi="Arial" w:cs="Arial"/>
                <w:sz w:val="16"/>
              </w:rPr>
            </w:pPr>
            <w:r w:rsidRPr="00D244B9">
              <w:rPr>
                <w:rFonts w:ascii="Arial" w:hAnsi="Arial" w:cs="Arial"/>
                <w:sz w:val="16"/>
              </w:rPr>
              <w:t>1</w:t>
            </w:r>
            <w:r>
              <w:rPr>
                <w:rFonts w:ascii="Arial" w:hAnsi="Arial" w:cs="Arial"/>
                <w:sz w:val="16"/>
                <w:lang w:val="es-CR"/>
              </w:rPr>
              <w:t>5</w:t>
            </w:r>
            <w:r w:rsidRPr="00D244B9">
              <w:rPr>
                <w:rFonts w:ascii="Arial" w:hAnsi="Arial" w:cs="Arial"/>
                <w:sz w:val="16"/>
              </w:rPr>
              <w:t>%</w:t>
            </w:r>
          </w:p>
        </w:tc>
        <w:tc>
          <w:tcPr>
            <w:tcW w:w="2335" w:type="dxa"/>
            <w:tcBorders>
              <w:left w:val="single" w:sz="4" w:space="0" w:color="244061"/>
              <w:bottom w:val="single" w:sz="4" w:space="0" w:color="auto"/>
            </w:tcBorders>
          </w:tcPr>
          <w:p w14:paraId="7792FC35" w14:textId="77777777" w:rsidR="00F8620C" w:rsidRPr="00C16D86" w:rsidRDefault="00F8620C" w:rsidP="00BD68E9">
            <w:pPr>
              <w:jc w:val="both"/>
              <w:rPr>
                <w:rFonts w:ascii="Arial" w:hAnsi="Arial" w:cs="Arial"/>
                <w:color w:val="FF0000"/>
                <w:sz w:val="16"/>
                <w:lang w:val="es-CR"/>
              </w:rPr>
            </w:pPr>
            <w:r w:rsidRPr="00C16D86">
              <w:rPr>
                <w:rFonts w:ascii="Arial" w:hAnsi="Arial" w:cs="Arial"/>
                <w:sz w:val="16"/>
                <w:lang w:val="es-CR"/>
              </w:rPr>
              <w:t>Durante las lecciones, según sea asignadas.</w:t>
            </w:r>
          </w:p>
        </w:tc>
        <w:tc>
          <w:tcPr>
            <w:tcW w:w="1776" w:type="dxa"/>
            <w:tcBorders>
              <w:bottom w:val="single" w:sz="4" w:space="0" w:color="auto"/>
            </w:tcBorders>
          </w:tcPr>
          <w:p w14:paraId="5CE27DD5" w14:textId="77777777" w:rsidR="00F8620C" w:rsidRPr="00E43415" w:rsidRDefault="00F8620C" w:rsidP="00BD68E9">
            <w:pPr>
              <w:jc w:val="both"/>
              <w:rPr>
                <w:rFonts w:ascii="Arial" w:hAnsi="Arial" w:cs="Arial"/>
                <w:sz w:val="16"/>
              </w:rPr>
            </w:pPr>
            <w:r w:rsidRPr="000F0C29">
              <w:rPr>
                <w:rFonts w:ascii="Arial" w:hAnsi="Arial" w:cs="Arial"/>
                <w:sz w:val="16"/>
              </w:rPr>
              <w:t>Posterior a cada exposición.</w:t>
            </w:r>
          </w:p>
        </w:tc>
      </w:tr>
      <w:tr w:rsidR="00F8620C" w:rsidRPr="00BF2A32" w14:paraId="36B23909" w14:textId="77777777" w:rsidTr="008126B9">
        <w:tc>
          <w:tcPr>
            <w:tcW w:w="4248" w:type="dxa"/>
            <w:tcBorders>
              <w:bottom w:val="single" w:sz="4" w:space="0" w:color="auto"/>
              <w:right w:val="single" w:sz="4" w:space="0" w:color="244061"/>
            </w:tcBorders>
          </w:tcPr>
          <w:p w14:paraId="0868D85D" w14:textId="77777777" w:rsidR="00F8620C" w:rsidRPr="00D244B9" w:rsidRDefault="00F8620C" w:rsidP="00BD68E9">
            <w:pPr>
              <w:rPr>
                <w:rFonts w:ascii="Arial" w:hAnsi="Arial" w:cs="Arial"/>
                <w:sz w:val="16"/>
              </w:rPr>
            </w:pPr>
            <w:r w:rsidRPr="00D244B9">
              <w:rPr>
                <w:rFonts w:ascii="Arial" w:hAnsi="Arial" w:cs="Arial"/>
                <w:sz w:val="16"/>
              </w:rPr>
              <w:t xml:space="preserve">Iniciativa y compromiso (asistencia a clase, tutorías compromiso) </w:t>
            </w:r>
          </w:p>
        </w:tc>
        <w:tc>
          <w:tcPr>
            <w:tcW w:w="1067" w:type="dxa"/>
            <w:tcBorders>
              <w:left w:val="single" w:sz="4" w:space="0" w:color="244061"/>
              <w:bottom w:val="single" w:sz="4" w:space="0" w:color="auto"/>
              <w:right w:val="single" w:sz="4" w:space="0" w:color="244061"/>
            </w:tcBorders>
          </w:tcPr>
          <w:p w14:paraId="39410E60" w14:textId="77777777" w:rsidR="00F8620C" w:rsidRPr="00D244B9" w:rsidRDefault="00F8620C" w:rsidP="00BD68E9">
            <w:pPr>
              <w:jc w:val="center"/>
              <w:rPr>
                <w:rFonts w:ascii="Arial" w:hAnsi="Arial" w:cs="Arial"/>
                <w:sz w:val="16"/>
              </w:rPr>
            </w:pPr>
            <w:r>
              <w:rPr>
                <w:rFonts w:ascii="Arial" w:hAnsi="Arial" w:cs="Arial"/>
                <w:sz w:val="16"/>
                <w:lang w:val="es-CR"/>
              </w:rPr>
              <w:t>5</w:t>
            </w:r>
            <w:r w:rsidRPr="00D244B9">
              <w:rPr>
                <w:rFonts w:ascii="Arial" w:hAnsi="Arial" w:cs="Arial"/>
                <w:sz w:val="16"/>
              </w:rPr>
              <w:t>%</w:t>
            </w:r>
          </w:p>
        </w:tc>
        <w:tc>
          <w:tcPr>
            <w:tcW w:w="2335" w:type="dxa"/>
            <w:tcBorders>
              <w:left w:val="single" w:sz="4" w:space="0" w:color="244061"/>
              <w:bottom w:val="single" w:sz="4" w:space="0" w:color="auto"/>
            </w:tcBorders>
          </w:tcPr>
          <w:p w14:paraId="0FD14142" w14:textId="77777777" w:rsidR="00F8620C" w:rsidRPr="00DB4B4B" w:rsidRDefault="00F8620C" w:rsidP="00C564DD">
            <w:pPr>
              <w:jc w:val="both"/>
              <w:rPr>
                <w:rFonts w:ascii="Arial" w:hAnsi="Arial" w:cs="Arial"/>
                <w:sz w:val="16"/>
                <w:lang w:val="es-CR"/>
              </w:rPr>
            </w:pPr>
            <w:r>
              <w:rPr>
                <w:rFonts w:ascii="Arial" w:hAnsi="Arial" w:cs="Arial"/>
                <w:sz w:val="16"/>
                <w:lang w:val="es-CR"/>
              </w:rPr>
              <w:t>Durante las clases presenciales.</w:t>
            </w:r>
          </w:p>
        </w:tc>
        <w:tc>
          <w:tcPr>
            <w:tcW w:w="1776" w:type="dxa"/>
            <w:tcBorders>
              <w:bottom w:val="single" w:sz="4" w:space="0" w:color="auto"/>
            </w:tcBorders>
          </w:tcPr>
          <w:p w14:paraId="69C14648" w14:textId="77777777" w:rsidR="00F8620C" w:rsidRPr="00E43415" w:rsidRDefault="00F8620C" w:rsidP="00BD68E9">
            <w:pPr>
              <w:jc w:val="both"/>
              <w:rPr>
                <w:rFonts w:ascii="Arial" w:hAnsi="Arial" w:cs="Arial"/>
                <w:sz w:val="16"/>
                <w:lang w:val="es-CR"/>
              </w:rPr>
            </w:pPr>
          </w:p>
        </w:tc>
      </w:tr>
      <w:tr w:rsidR="00F8620C" w:rsidRPr="00BF2A32" w14:paraId="746AE01D" w14:textId="77777777" w:rsidTr="008126B9">
        <w:tc>
          <w:tcPr>
            <w:tcW w:w="4248" w:type="dxa"/>
            <w:tcBorders>
              <w:bottom w:val="single" w:sz="4" w:space="0" w:color="auto"/>
              <w:right w:val="single" w:sz="4" w:space="0" w:color="244061"/>
            </w:tcBorders>
          </w:tcPr>
          <w:p w14:paraId="6E42D1ED" w14:textId="77777777" w:rsidR="00F8620C" w:rsidRPr="00BF2A32" w:rsidRDefault="00F8620C" w:rsidP="00BD68E9">
            <w:pPr>
              <w:rPr>
                <w:rFonts w:ascii="Arial" w:hAnsi="Arial" w:cs="Arial"/>
                <w:sz w:val="24"/>
                <w:lang w:val="es-ES_tradnl"/>
              </w:rPr>
            </w:pPr>
            <w:r w:rsidRPr="00BF2A32">
              <w:rPr>
                <w:rFonts w:ascii="Arial" w:hAnsi="Arial" w:cs="Arial"/>
              </w:rPr>
              <w:t>Total</w:t>
            </w:r>
            <w:r w:rsidRPr="00BF2A32">
              <w:rPr>
                <w:rFonts w:ascii="Arial" w:hAnsi="Arial" w:cs="Arial"/>
              </w:rPr>
              <w:tab/>
            </w:r>
            <w:r w:rsidRPr="00BF2A32">
              <w:rPr>
                <w:rFonts w:ascii="Arial" w:hAnsi="Arial" w:cs="Arial"/>
              </w:rPr>
              <w:tab/>
            </w:r>
            <w:r w:rsidRPr="00BF2A32">
              <w:rPr>
                <w:rFonts w:ascii="Arial" w:hAnsi="Arial" w:cs="Arial"/>
              </w:rPr>
              <w:tab/>
            </w:r>
            <w:r w:rsidRPr="00BF2A32">
              <w:rPr>
                <w:rFonts w:ascii="Arial" w:hAnsi="Arial" w:cs="Arial"/>
              </w:rPr>
              <w:tab/>
            </w:r>
          </w:p>
        </w:tc>
        <w:tc>
          <w:tcPr>
            <w:tcW w:w="1067" w:type="dxa"/>
            <w:tcBorders>
              <w:left w:val="single" w:sz="4" w:space="0" w:color="244061"/>
              <w:bottom w:val="single" w:sz="4" w:space="0" w:color="auto"/>
              <w:right w:val="single" w:sz="4" w:space="0" w:color="244061"/>
            </w:tcBorders>
          </w:tcPr>
          <w:p w14:paraId="147C7221" w14:textId="77777777" w:rsidR="00F8620C" w:rsidRPr="00BF2A32" w:rsidRDefault="00F8620C" w:rsidP="00BD68E9">
            <w:pPr>
              <w:jc w:val="center"/>
              <w:rPr>
                <w:rFonts w:ascii="Arial" w:hAnsi="Arial" w:cs="Arial"/>
              </w:rPr>
            </w:pPr>
            <w:r w:rsidRPr="00C16D86">
              <w:rPr>
                <w:rFonts w:ascii="Arial" w:hAnsi="Arial" w:cs="Arial"/>
                <w:sz w:val="18"/>
              </w:rPr>
              <w:t>100%</w:t>
            </w:r>
          </w:p>
        </w:tc>
        <w:tc>
          <w:tcPr>
            <w:tcW w:w="2335" w:type="dxa"/>
            <w:tcBorders>
              <w:left w:val="single" w:sz="4" w:space="0" w:color="244061"/>
              <w:bottom w:val="single" w:sz="4" w:space="0" w:color="auto"/>
            </w:tcBorders>
          </w:tcPr>
          <w:p w14:paraId="05330760" w14:textId="77777777" w:rsidR="00F8620C" w:rsidRPr="00BF2A32" w:rsidRDefault="00F8620C" w:rsidP="00BD68E9">
            <w:pPr>
              <w:jc w:val="both"/>
              <w:rPr>
                <w:rFonts w:ascii="Arial" w:hAnsi="Arial" w:cs="Arial"/>
                <w:sz w:val="24"/>
                <w:lang w:val="es-ES_tradnl"/>
              </w:rPr>
            </w:pPr>
          </w:p>
        </w:tc>
        <w:tc>
          <w:tcPr>
            <w:tcW w:w="1776" w:type="dxa"/>
            <w:tcBorders>
              <w:bottom w:val="single" w:sz="4" w:space="0" w:color="auto"/>
            </w:tcBorders>
          </w:tcPr>
          <w:p w14:paraId="11AEA7DF" w14:textId="77777777" w:rsidR="00F8620C" w:rsidRPr="00BF2A32" w:rsidRDefault="00F8620C" w:rsidP="00BD68E9">
            <w:pPr>
              <w:jc w:val="center"/>
              <w:rPr>
                <w:rFonts w:ascii="Arial" w:hAnsi="Arial" w:cs="Arial"/>
                <w:sz w:val="24"/>
              </w:rPr>
            </w:pPr>
          </w:p>
        </w:tc>
      </w:tr>
    </w:tbl>
    <w:p w14:paraId="4324AB07" w14:textId="77777777" w:rsidR="00ED074A" w:rsidRDefault="00024BB5" w:rsidP="00C564DD">
      <w:pPr>
        <w:pStyle w:val="Prrafodelista"/>
        <w:tabs>
          <w:tab w:val="left" w:pos="-720"/>
        </w:tabs>
        <w:suppressAutoHyphens/>
        <w:ind w:left="0"/>
        <w:rPr>
          <w:rFonts w:ascii="Arial" w:hAnsi="Arial" w:cs="Arial"/>
          <w:b/>
          <w:sz w:val="22"/>
          <w:lang w:val="es-ES_tradnl"/>
        </w:rPr>
      </w:pPr>
      <w:r>
        <w:rPr>
          <w:rFonts w:ascii="Arial" w:hAnsi="Arial" w:cs="Arial"/>
          <w:b/>
          <w:sz w:val="22"/>
          <w:lang w:val="es-ES_tradnl"/>
        </w:rPr>
        <w:lastRenderedPageBreak/>
        <w:t xml:space="preserve">VI. </w:t>
      </w:r>
      <w:r w:rsidR="00ED074A" w:rsidRPr="00B20BB7">
        <w:rPr>
          <w:rFonts w:ascii="Arial" w:hAnsi="Arial" w:cs="Arial"/>
          <w:b/>
          <w:sz w:val="22"/>
          <w:lang w:val="es-ES_tradnl"/>
        </w:rPr>
        <w:t>Cronograma y planeamiento de actividades</w:t>
      </w:r>
    </w:p>
    <w:p w14:paraId="70C1F3FF" w14:textId="77777777" w:rsidR="00A02404" w:rsidRPr="00C564DD" w:rsidRDefault="00A02404" w:rsidP="00C564DD">
      <w:pPr>
        <w:pStyle w:val="Prrafodelista"/>
        <w:tabs>
          <w:tab w:val="left" w:pos="-720"/>
        </w:tabs>
        <w:suppressAutoHyphens/>
        <w:ind w:left="0"/>
        <w:rPr>
          <w:rFonts w:ascii="Arial" w:hAnsi="Arial" w:cs="Arial"/>
          <w:b/>
          <w:spacing w:val="-2"/>
          <w:sz w:val="22"/>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924"/>
        <w:gridCol w:w="1205"/>
        <w:gridCol w:w="1339"/>
        <w:gridCol w:w="5227"/>
      </w:tblGrid>
      <w:tr w:rsidR="00A02404" w:rsidRPr="00BF2A32" w14:paraId="3982B9B8" w14:textId="77777777" w:rsidTr="001E46B4">
        <w:trPr>
          <w:jc w:val="center"/>
        </w:trPr>
        <w:tc>
          <w:tcPr>
            <w:tcW w:w="795" w:type="dxa"/>
            <w:shd w:val="clear" w:color="auto" w:fill="F2F2F2" w:themeFill="background1" w:themeFillShade="F2"/>
          </w:tcPr>
          <w:p w14:paraId="5BBA7047" w14:textId="77777777" w:rsidR="00E8570C" w:rsidRPr="00E8570C" w:rsidRDefault="00E8570C" w:rsidP="006651E5">
            <w:pPr>
              <w:jc w:val="center"/>
              <w:rPr>
                <w:rFonts w:ascii="Arial" w:hAnsi="Arial" w:cs="Arial"/>
                <w:lang w:val="es-CR"/>
              </w:rPr>
            </w:pPr>
            <w:r>
              <w:rPr>
                <w:rFonts w:ascii="Arial" w:hAnsi="Arial" w:cs="Arial"/>
                <w:lang w:val="es-CR"/>
              </w:rPr>
              <w:t># sesión</w:t>
            </w:r>
          </w:p>
        </w:tc>
        <w:tc>
          <w:tcPr>
            <w:tcW w:w="1515" w:type="dxa"/>
            <w:shd w:val="clear" w:color="auto" w:fill="F2F2F2" w:themeFill="background1" w:themeFillShade="F2"/>
          </w:tcPr>
          <w:p w14:paraId="1A722A56" w14:textId="77777777" w:rsidR="00E8570C" w:rsidRPr="00BF2A32" w:rsidRDefault="00E8570C" w:rsidP="006651E5">
            <w:pPr>
              <w:jc w:val="center"/>
              <w:rPr>
                <w:rFonts w:ascii="Arial" w:hAnsi="Arial" w:cs="Arial"/>
                <w:b/>
                <w:lang w:val="es-ES_tradnl"/>
              </w:rPr>
            </w:pPr>
            <w:r w:rsidRPr="00BF2A32">
              <w:rPr>
                <w:rFonts w:ascii="Arial" w:hAnsi="Arial" w:cs="Arial"/>
                <w:b/>
                <w:lang w:val="es-ES_tradnl"/>
              </w:rPr>
              <w:t>Fecha</w:t>
            </w:r>
          </w:p>
        </w:tc>
        <w:tc>
          <w:tcPr>
            <w:tcW w:w="614" w:type="dxa"/>
            <w:shd w:val="clear" w:color="auto" w:fill="F2F2F2" w:themeFill="background1" w:themeFillShade="F2"/>
          </w:tcPr>
          <w:p w14:paraId="28CEF737" w14:textId="77777777" w:rsidR="00E8570C" w:rsidRPr="00BF2A32" w:rsidRDefault="007F5CAD" w:rsidP="006651E5">
            <w:pPr>
              <w:jc w:val="center"/>
              <w:rPr>
                <w:rFonts w:ascii="Arial" w:hAnsi="Arial" w:cs="Arial"/>
              </w:rPr>
            </w:pPr>
            <w:r>
              <w:rPr>
                <w:rFonts w:ascii="Arial" w:hAnsi="Arial" w:cs="Arial"/>
                <w:b/>
                <w:lang w:val="es-ES_tradnl"/>
              </w:rPr>
              <w:t>Contenido</w:t>
            </w:r>
          </w:p>
        </w:tc>
        <w:tc>
          <w:tcPr>
            <w:tcW w:w="1339" w:type="dxa"/>
            <w:shd w:val="clear" w:color="auto" w:fill="F2F2F2" w:themeFill="background1" w:themeFillShade="F2"/>
          </w:tcPr>
          <w:p w14:paraId="26EEC7E2" w14:textId="77777777" w:rsidR="00E8570C" w:rsidRPr="00BF2A32" w:rsidRDefault="00E8570C" w:rsidP="006651E5">
            <w:pPr>
              <w:jc w:val="center"/>
              <w:rPr>
                <w:rFonts w:ascii="Arial" w:hAnsi="Arial" w:cs="Arial"/>
              </w:rPr>
            </w:pPr>
            <w:r w:rsidRPr="00BF2A32">
              <w:rPr>
                <w:rFonts w:ascii="Arial" w:hAnsi="Arial" w:cs="Arial"/>
                <w:b/>
                <w:lang w:val="es-ES_tradnl"/>
              </w:rPr>
              <w:t>Actividades</w:t>
            </w:r>
          </w:p>
        </w:tc>
        <w:tc>
          <w:tcPr>
            <w:tcW w:w="5227" w:type="dxa"/>
            <w:shd w:val="clear" w:color="auto" w:fill="F2F2F2" w:themeFill="background1" w:themeFillShade="F2"/>
          </w:tcPr>
          <w:p w14:paraId="3176E6D8" w14:textId="77777777" w:rsidR="00E8570C" w:rsidRPr="00BF2A32" w:rsidRDefault="007F5CAD" w:rsidP="006651E5">
            <w:pPr>
              <w:jc w:val="center"/>
              <w:rPr>
                <w:rFonts w:ascii="Arial" w:hAnsi="Arial" w:cs="Arial"/>
              </w:rPr>
            </w:pPr>
            <w:r>
              <w:rPr>
                <w:rFonts w:ascii="Arial" w:hAnsi="Arial" w:cs="Arial"/>
                <w:b/>
                <w:lang w:val="es-ES_tradnl"/>
              </w:rPr>
              <w:t>Recursos didácticos requeridos</w:t>
            </w:r>
          </w:p>
        </w:tc>
      </w:tr>
      <w:tr w:rsidR="00A02404" w:rsidRPr="00BF2A32" w14:paraId="49DEC3B5" w14:textId="77777777" w:rsidTr="001E46B4">
        <w:trPr>
          <w:trHeight w:val="566"/>
          <w:jc w:val="center"/>
        </w:trPr>
        <w:tc>
          <w:tcPr>
            <w:tcW w:w="795" w:type="dxa"/>
          </w:tcPr>
          <w:p w14:paraId="671BAC19" w14:textId="77777777" w:rsidR="00E8570C" w:rsidRPr="00E8570C" w:rsidRDefault="00E8570C" w:rsidP="00E8570C">
            <w:pPr>
              <w:jc w:val="center"/>
              <w:rPr>
                <w:rFonts w:ascii="Arial" w:hAnsi="Arial" w:cs="Arial"/>
                <w:sz w:val="14"/>
                <w:szCs w:val="16"/>
                <w:lang w:val="es-CR"/>
              </w:rPr>
            </w:pPr>
            <w:r>
              <w:rPr>
                <w:rFonts w:ascii="Arial" w:hAnsi="Arial" w:cs="Arial"/>
                <w:sz w:val="14"/>
                <w:szCs w:val="16"/>
                <w:lang w:val="es-CR"/>
              </w:rPr>
              <w:t>1</w:t>
            </w:r>
          </w:p>
        </w:tc>
        <w:tc>
          <w:tcPr>
            <w:tcW w:w="1515" w:type="dxa"/>
          </w:tcPr>
          <w:p w14:paraId="2BA61645" w14:textId="77777777" w:rsidR="00E8570C" w:rsidRPr="00F16B4B" w:rsidRDefault="00E8570C" w:rsidP="00E8570C">
            <w:pPr>
              <w:jc w:val="center"/>
              <w:rPr>
                <w:rFonts w:ascii="Arial" w:hAnsi="Arial" w:cs="Arial"/>
                <w:sz w:val="14"/>
                <w:szCs w:val="16"/>
                <w:lang w:val="es-CR"/>
              </w:rPr>
            </w:pPr>
            <w:r>
              <w:rPr>
                <w:rFonts w:ascii="Arial" w:hAnsi="Arial" w:cs="Arial"/>
                <w:sz w:val="14"/>
                <w:szCs w:val="16"/>
                <w:lang w:val="es-CR"/>
              </w:rPr>
              <w:t>26 julio</w:t>
            </w:r>
          </w:p>
          <w:p w14:paraId="1DB13115" w14:textId="77777777" w:rsidR="00E8570C" w:rsidRPr="00DB351F" w:rsidRDefault="00E8570C" w:rsidP="006651E5">
            <w:pPr>
              <w:tabs>
                <w:tab w:val="left" w:pos="-720"/>
              </w:tabs>
              <w:suppressAutoHyphens/>
              <w:jc w:val="both"/>
              <w:rPr>
                <w:rFonts w:ascii="Arial" w:hAnsi="Arial" w:cs="Arial"/>
                <w:spacing w:val="-2"/>
                <w:sz w:val="14"/>
                <w:szCs w:val="16"/>
              </w:rPr>
            </w:pPr>
          </w:p>
        </w:tc>
        <w:tc>
          <w:tcPr>
            <w:tcW w:w="614" w:type="dxa"/>
          </w:tcPr>
          <w:p w14:paraId="31B4A834" w14:textId="77777777" w:rsidR="00E8570C" w:rsidRDefault="00E8570C" w:rsidP="006651E5">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rPr>
              <w:t>Presentación de programa del curso</w:t>
            </w:r>
            <w:r>
              <w:rPr>
                <w:rFonts w:ascii="Arial" w:hAnsi="Arial" w:cs="Arial"/>
                <w:spacing w:val="-2"/>
                <w:sz w:val="14"/>
                <w:szCs w:val="16"/>
                <w:lang w:val="es-CR"/>
              </w:rPr>
              <w:t>.</w:t>
            </w:r>
          </w:p>
          <w:p w14:paraId="7AA5A7DB" w14:textId="77777777" w:rsidR="00E8570C" w:rsidRPr="000D073E" w:rsidRDefault="00E8570C" w:rsidP="006651E5">
            <w:pPr>
              <w:tabs>
                <w:tab w:val="left" w:pos="-720"/>
              </w:tabs>
              <w:suppressAutoHyphens/>
              <w:jc w:val="both"/>
              <w:rPr>
                <w:rFonts w:ascii="Arial" w:hAnsi="Arial" w:cs="Arial"/>
                <w:spacing w:val="-2"/>
                <w:sz w:val="14"/>
                <w:szCs w:val="16"/>
                <w:lang w:val="es-CR"/>
              </w:rPr>
            </w:pPr>
            <w:r>
              <w:rPr>
                <w:rFonts w:ascii="Arial" w:hAnsi="Arial" w:cs="Arial"/>
                <w:spacing w:val="-2"/>
                <w:sz w:val="14"/>
                <w:szCs w:val="16"/>
                <w:lang w:val="es-CR"/>
              </w:rPr>
              <w:t>Introducción a la educación ambiental.</w:t>
            </w:r>
          </w:p>
        </w:tc>
        <w:tc>
          <w:tcPr>
            <w:tcW w:w="1339" w:type="dxa"/>
          </w:tcPr>
          <w:p w14:paraId="40257C03" w14:textId="77777777" w:rsidR="00E8570C" w:rsidRPr="00DB351F" w:rsidRDefault="00E8570C" w:rsidP="000C74C0">
            <w:pPr>
              <w:tabs>
                <w:tab w:val="left" w:pos="-720"/>
              </w:tabs>
              <w:suppressAutoHyphens/>
              <w:jc w:val="both"/>
              <w:rPr>
                <w:rFonts w:ascii="Arial" w:hAnsi="Arial" w:cs="Arial"/>
                <w:spacing w:val="-2"/>
                <w:sz w:val="14"/>
                <w:szCs w:val="16"/>
              </w:rPr>
            </w:pPr>
            <w:r w:rsidRPr="00DB351F">
              <w:rPr>
                <w:rFonts w:ascii="Arial" w:hAnsi="Arial" w:cs="Arial"/>
                <w:spacing w:val="-2"/>
                <w:sz w:val="14"/>
                <w:szCs w:val="16"/>
              </w:rPr>
              <w:t>Presentación del programa del curso</w:t>
            </w:r>
            <w:r w:rsidRPr="00DB351F">
              <w:rPr>
                <w:rFonts w:ascii="Arial" w:hAnsi="Arial" w:cs="Arial"/>
                <w:spacing w:val="-2"/>
                <w:sz w:val="14"/>
                <w:szCs w:val="16"/>
                <w:lang w:val="es-CR"/>
              </w:rPr>
              <w:t>.</w:t>
            </w:r>
            <w:r w:rsidRPr="00DB351F">
              <w:rPr>
                <w:rFonts w:ascii="Arial" w:hAnsi="Arial" w:cs="Arial"/>
                <w:spacing w:val="-2"/>
                <w:sz w:val="14"/>
                <w:szCs w:val="16"/>
              </w:rPr>
              <w:t xml:space="preserve"> </w:t>
            </w:r>
          </w:p>
          <w:p w14:paraId="791357E0" w14:textId="77777777" w:rsidR="00E8570C" w:rsidRPr="00DB351F" w:rsidRDefault="00E8570C" w:rsidP="000C74C0">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rPr>
              <w:t>Metodología de trabajo en el curso (conformación de grupos de trabajo)</w:t>
            </w:r>
            <w:r w:rsidRPr="00DB351F">
              <w:rPr>
                <w:rFonts w:ascii="Arial" w:hAnsi="Arial" w:cs="Arial"/>
                <w:spacing w:val="-2"/>
                <w:sz w:val="14"/>
                <w:szCs w:val="16"/>
                <w:lang w:val="es-CR"/>
              </w:rPr>
              <w:t>.</w:t>
            </w:r>
          </w:p>
          <w:p w14:paraId="761F35F1" w14:textId="77777777" w:rsidR="00E8570C" w:rsidRPr="00DB351F" w:rsidRDefault="00E8570C" w:rsidP="000C74C0">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rPr>
              <w:t>Asignación de trabajos finale</w:t>
            </w:r>
            <w:r w:rsidRPr="00DB351F">
              <w:rPr>
                <w:rFonts w:ascii="Arial" w:hAnsi="Arial" w:cs="Arial"/>
                <w:spacing w:val="-2"/>
                <w:sz w:val="14"/>
                <w:szCs w:val="16"/>
                <w:lang w:val="es-CR"/>
              </w:rPr>
              <w:t>s.</w:t>
            </w:r>
          </w:p>
        </w:tc>
        <w:tc>
          <w:tcPr>
            <w:tcW w:w="5227" w:type="dxa"/>
          </w:tcPr>
          <w:p w14:paraId="26654B46" w14:textId="77777777" w:rsidR="00E8570C" w:rsidRPr="00DB351F" w:rsidRDefault="00E8570C" w:rsidP="000C74C0">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lang w:val="es-CR"/>
              </w:rPr>
              <w:t>Programa 201</w:t>
            </w:r>
            <w:r>
              <w:rPr>
                <w:rFonts w:ascii="Arial" w:hAnsi="Arial" w:cs="Arial"/>
                <w:spacing w:val="-2"/>
                <w:sz w:val="14"/>
                <w:szCs w:val="16"/>
                <w:lang w:val="es-CR"/>
              </w:rPr>
              <w:t>8</w:t>
            </w:r>
            <w:r w:rsidRPr="00DB351F">
              <w:rPr>
                <w:rFonts w:ascii="Arial" w:hAnsi="Arial" w:cs="Arial"/>
                <w:spacing w:val="-2"/>
                <w:sz w:val="14"/>
                <w:szCs w:val="16"/>
                <w:lang w:val="es-CR"/>
              </w:rPr>
              <w:t xml:space="preserve">. </w:t>
            </w:r>
            <w:r w:rsidRPr="00DB351F">
              <w:rPr>
                <w:rFonts w:ascii="Arial" w:hAnsi="Arial" w:cs="Arial"/>
                <w:b/>
                <w:spacing w:val="-2"/>
                <w:sz w:val="14"/>
                <w:szCs w:val="16"/>
                <w:lang w:val="es-CR"/>
              </w:rPr>
              <w:t>Curso Cultura y Educación Ambiental.</w:t>
            </w:r>
            <w:r w:rsidRPr="00DB351F">
              <w:rPr>
                <w:rFonts w:ascii="Arial" w:hAnsi="Arial" w:cs="Arial"/>
                <w:spacing w:val="-2"/>
                <w:sz w:val="14"/>
                <w:szCs w:val="16"/>
              </w:rPr>
              <w:t xml:space="preserve"> </w:t>
            </w:r>
          </w:p>
          <w:p w14:paraId="1705857D" w14:textId="77777777" w:rsidR="00E8570C" w:rsidRPr="00DB351F" w:rsidRDefault="00E8570C" w:rsidP="004A1BAD">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lang w:val="es-CR"/>
              </w:rPr>
              <w:t>Material facilitado por la docente.</w:t>
            </w:r>
          </w:p>
        </w:tc>
      </w:tr>
      <w:tr w:rsidR="00BD68E9" w:rsidRPr="00BF2A32" w14:paraId="164E4AD9" w14:textId="77777777" w:rsidTr="001E46B4">
        <w:trPr>
          <w:trHeight w:val="203"/>
          <w:jc w:val="center"/>
        </w:trPr>
        <w:tc>
          <w:tcPr>
            <w:tcW w:w="795" w:type="dxa"/>
          </w:tcPr>
          <w:p w14:paraId="0206D28C" w14:textId="77777777" w:rsidR="00BD68E9" w:rsidRPr="00E46E59" w:rsidRDefault="00BD68E9" w:rsidP="00BD68E9">
            <w:pPr>
              <w:jc w:val="center"/>
              <w:rPr>
                <w:rFonts w:ascii="Arial" w:hAnsi="Arial" w:cs="Arial"/>
                <w:sz w:val="14"/>
                <w:szCs w:val="16"/>
                <w:lang w:val="es-CR"/>
              </w:rPr>
            </w:pPr>
            <w:r>
              <w:rPr>
                <w:rFonts w:ascii="Arial" w:hAnsi="Arial" w:cs="Arial"/>
                <w:sz w:val="14"/>
                <w:szCs w:val="16"/>
                <w:lang w:val="es-CR"/>
              </w:rPr>
              <w:t>2</w:t>
            </w:r>
          </w:p>
        </w:tc>
        <w:tc>
          <w:tcPr>
            <w:tcW w:w="1515" w:type="dxa"/>
          </w:tcPr>
          <w:p w14:paraId="5AC7E587" w14:textId="77777777" w:rsidR="00BD68E9" w:rsidRPr="00E8570C" w:rsidRDefault="00BD68E9" w:rsidP="00BD68E9">
            <w:pPr>
              <w:tabs>
                <w:tab w:val="left" w:pos="-720"/>
              </w:tabs>
              <w:suppressAutoHyphens/>
              <w:jc w:val="both"/>
              <w:rPr>
                <w:rFonts w:ascii="Arial" w:hAnsi="Arial" w:cs="Arial"/>
                <w:spacing w:val="-2"/>
                <w:sz w:val="14"/>
                <w:szCs w:val="16"/>
                <w:lang w:val="es-CR"/>
              </w:rPr>
            </w:pPr>
            <w:r>
              <w:rPr>
                <w:rFonts w:ascii="Arial" w:hAnsi="Arial" w:cs="Arial"/>
                <w:spacing w:val="-2"/>
                <w:sz w:val="14"/>
                <w:szCs w:val="16"/>
                <w:lang w:val="es-CR"/>
              </w:rPr>
              <w:t>2 agosto</w:t>
            </w:r>
          </w:p>
        </w:tc>
        <w:tc>
          <w:tcPr>
            <w:tcW w:w="7180" w:type="dxa"/>
            <w:gridSpan w:val="3"/>
          </w:tcPr>
          <w:p w14:paraId="41BD4D61" w14:textId="77777777" w:rsidR="00BD68E9" w:rsidRPr="00DB351F" w:rsidRDefault="00BD68E9" w:rsidP="00BD68E9">
            <w:pPr>
              <w:tabs>
                <w:tab w:val="left" w:pos="-720"/>
              </w:tabs>
              <w:suppressAutoHyphens/>
              <w:jc w:val="center"/>
              <w:rPr>
                <w:rFonts w:ascii="Arial" w:hAnsi="Arial" w:cs="Arial"/>
                <w:spacing w:val="-2"/>
                <w:sz w:val="14"/>
                <w:szCs w:val="16"/>
                <w:lang w:val="es-CR"/>
              </w:rPr>
            </w:pPr>
            <w:r>
              <w:rPr>
                <w:rFonts w:ascii="Arial" w:hAnsi="Arial" w:cs="Arial"/>
                <w:spacing w:val="-2"/>
                <w:sz w:val="14"/>
                <w:szCs w:val="16"/>
                <w:lang w:val="es-CR"/>
              </w:rPr>
              <w:t>Feriado</w:t>
            </w:r>
          </w:p>
        </w:tc>
      </w:tr>
      <w:tr w:rsidR="00A02404" w:rsidRPr="00BF2A32" w14:paraId="3609A2AD" w14:textId="77777777" w:rsidTr="001E46B4">
        <w:trPr>
          <w:trHeight w:val="463"/>
          <w:jc w:val="center"/>
        </w:trPr>
        <w:tc>
          <w:tcPr>
            <w:tcW w:w="795" w:type="dxa"/>
          </w:tcPr>
          <w:p w14:paraId="549A1AAE" w14:textId="77777777" w:rsidR="00BD68E9" w:rsidRPr="00F16B4B" w:rsidRDefault="00BD68E9" w:rsidP="00BD68E9">
            <w:pPr>
              <w:jc w:val="center"/>
              <w:rPr>
                <w:rFonts w:ascii="Arial" w:hAnsi="Arial" w:cs="Arial"/>
                <w:sz w:val="14"/>
                <w:szCs w:val="16"/>
                <w:lang w:val="es-CR"/>
              </w:rPr>
            </w:pPr>
            <w:r>
              <w:rPr>
                <w:rFonts w:ascii="Arial" w:hAnsi="Arial" w:cs="Arial"/>
                <w:sz w:val="14"/>
                <w:szCs w:val="16"/>
                <w:lang w:val="es-CR"/>
              </w:rPr>
              <w:t>3</w:t>
            </w:r>
          </w:p>
        </w:tc>
        <w:tc>
          <w:tcPr>
            <w:tcW w:w="1515" w:type="dxa"/>
          </w:tcPr>
          <w:p w14:paraId="36FE79BA" w14:textId="77777777" w:rsidR="00BD68E9" w:rsidRPr="00E46E59" w:rsidRDefault="00BD68E9" w:rsidP="00BD68E9">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9 agosto</w:t>
            </w:r>
          </w:p>
        </w:tc>
        <w:tc>
          <w:tcPr>
            <w:tcW w:w="614" w:type="dxa"/>
          </w:tcPr>
          <w:p w14:paraId="5B90995A" w14:textId="77777777" w:rsidR="00BD68E9" w:rsidRPr="00DB351F" w:rsidRDefault="00BD68E9" w:rsidP="00BD68E9">
            <w:pPr>
              <w:tabs>
                <w:tab w:val="left" w:pos="-720"/>
              </w:tabs>
              <w:suppressAutoHyphens/>
              <w:jc w:val="both"/>
              <w:rPr>
                <w:rFonts w:ascii="Arial" w:hAnsi="Arial" w:cs="Arial"/>
                <w:b/>
                <w:sz w:val="14"/>
                <w:szCs w:val="16"/>
                <w:lang w:val="es-CR"/>
              </w:rPr>
            </w:pPr>
            <w:r w:rsidRPr="00DB351F">
              <w:rPr>
                <w:rFonts w:ascii="Arial" w:hAnsi="Arial" w:cs="Arial"/>
                <w:bCs/>
                <w:spacing w:val="-2"/>
                <w:sz w:val="14"/>
                <w:szCs w:val="16"/>
              </w:rPr>
              <w:t>Planificación de un proyecto</w:t>
            </w:r>
            <w:r w:rsidRPr="00DB351F">
              <w:rPr>
                <w:rFonts w:ascii="Arial" w:hAnsi="Arial" w:cs="Arial"/>
                <w:bCs/>
                <w:spacing w:val="-2"/>
                <w:sz w:val="14"/>
                <w:szCs w:val="16"/>
                <w:lang w:val="es-CR"/>
              </w:rPr>
              <w:t xml:space="preserve"> ambiental</w:t>
            </w:r>
          </w:p>
        </w:tc>
        <w:tc>
          <w:tcPr>
            <w:tcW w:w="1339" w:type="dxa"/>
          </w:tcPr>
          <w:p w14:paraId="55580828" w14:textId="77777777" w:rsidR="00BD68E9" w:rsidRPr="00DB351F" w:rsidRDefault="00BD68E9" w:rsidP="00BD68E9">
            <w:pPr>
              <w:tabs>
                <w:tab w:val="left" w:pos="-720"/>
              </w:tabs>
              <w:suppressAutoHyphens/>
              <w:jc w:val="both"/>
              <w:rPr>
                <w:rFonts w:ascii="Arial" w:hAnsi="Arial" w:cs="Arial"/>
                <w:sz w:val="14"/>
                <w:szCs w:val="16"/>
                <w:lang w:val="es-CR"/>
              </w:rPr>
            </w:pPr>
            <w:r w:rsidRPr="00DB351F">
              <w:rPr>
                <w:rFonts w:ascii="Arial" w:hAnsi="Arial" w:cs="Arial"/>
                <w:sz w:val="14"/>
                <w:szCs w:val="16"/>
              </w:rPr>
              <w:t>Exposición de la docente.</w:t>
            </w:r>
          </w:p>
        </w:tc>
        <w:tc>
          <w:tcPr>
            <w:tcW w:w="5227" w:type="dxa"/>
          </w:tcPr>
          <w:p w14:paraId="2D3DC70A" w14:textId="77777777" w:rsidR="00BD68E9" w:rsidRPr="00DB351F" w:rsidRDefault="00BD68E9" w:rsidP="00BD68E9">
            <w:pPr>
              <w:tabs>
                <w:tab w:val="left" w:pos="-720"/>
              </w:tabs>
              <w:suppressAutoHyphens/>
              <w:jc w:val="both"/>
              <w:rPr>
                <w:rFonts w:ascii="Arial" w:hAnsi="Arial" w:cs="Arial"/>
                <w:sz w:val="14"/>
                <w:szCs w:val="16"/>
                <w:lang w:val="es-ES_tradnl"/>
              </w:rPr>
            </w:pPr>
            <w:r w:rsidRPr="002A2E3A">
              <w:rPr>
                <w:rFonts w:ascii="Arial" w:hAnsi="Arial" w:cs="Arial"/>
                <w:b/>
                <w:sz w:val="14"/>
                <w:szCs w:val="16"/>
                <w:lang w:val="es-CR"/>
              </w:rPr>
              <w:t xml:space="preserve">Objetivo: </w:t>
            </w:r>
            <w:r w:rsidRPr="00DB351F">
              <w:rPr>
                <w:rFonts w:ascii="Arial" w:hAnsi="Arial" w:cs="Arial"/>
                <w:sz w:val="14"/>
                <w:szCs w:val="16"/>
                <w:lang w:val="es-CR"/>
              </w:rPr>
              <w:t>Mat</w:t>
            </w:r>
            <w:r>
              <w:rPr>
                <w:rFonts w:ascii="Arial" w:hAnsi="Arial" w:cs="Arial"/>
                <w:sz w:val="14"/>
                <w:szCs w:val="16"/>
                <w:lang w:val="es-CR"/>
              </w:rPr>
              <w:t>erial facilitado por la docente para la elaboración de un proyecto ambiental.</w:t>
            </w:r>
          </w:p>
        </w:tc>
      </w:tr>
      <w:tr w:rsidR="00A02404" w:rsidRPr="00BF2A32" w14:paraId="193CC160" w14:textId="77777777" w:rsidTr="001E46B4">
        <w:trPr>
          <w:jc w:val="center"/>
        </w:trPr>
        <w:tc>
          <w:tcPr>
            <w:tcW w:w="795" w:type="dxa"/>
          </w:tcPr>
          <w:p w14:paraId="2AB28ABC" w14:textId="77777777" w:rsidR="00BD68E9" w:rsidRPr="00F16B4B" w:rsidRDefault="00BD68E9" w:rsidP="00BD68E9">
            <w:pPr>
              <w:jc w:val="center"/>
              <w:rPr>
                <w:rFonts w:ascii="Arial" w:hAnsi="Arial" w:cs="Arial"/>
                <w:b/>
                <w:sz w:val="14"/>
                <w:szCs w:val="16"/>
                <w:lang w:val="es-CR"/>
              </w:rPr>
            </w:pPr>
            <w:r>
              <w:rPr>
                <w:rFonts w:ascii="Arial" w:hAnsi="Arial" w:cs="Arial"/>
                <w:b/>
                <w:sz w:val="14"/>
                <w:szCs w:val="16"/>
                <w:lang w:val="es-CR"/>
              </w:rPr>
              <w:t>4</w:t>
            </w:r>
          </w:p>
          <w:p w14:paraId="1E811781" w14:textId="77777777" w:rsidR="00BD68E9" w:rsidRPr="00DB351F" w:rsidRDefault="00BD68E9" w:rsidP="00BD68E9">
            <w:pPr>
              <w:rPr>
                <w:rFonts w:ascii="Arial" w:hAnsi="Arial" w:cs="Arial"/>
                <w:sz w:val="14"/>
                <w:szCs w:val="16"/>
                <w:lang w:val="es-CR"/>
              </w:rPr>
            </w:pPr>
          </w:p>
        </w:tc>
        <w:tc>
          <w:tcPr>
            <w:tcW w:w="1515" w:type="dxa"/>
          </w:tcPr>
          <w:p w14:paraId="596F7519" w14:textId="77777777" w:rsidR="00BD68E9" w:rsidRPr="00E46E59" w:rsidRDefault="00BD68E9" w:rsidP="00BD68E9">
            <w:pPr>
              <w:autoSpaceDE w:val="0"/>
              <w:autoSpaceDN w:val="0"/>
              <w:adjustRightInd w:val="0"/>
              <w:rPr>
                <w:rFonts w:ascii="Arial" w:hAnsi="Arial" w:cs="Arial"/>
                <w:spacing w:val="-2"/>
                <w:sz w:val="14"/>
                <w:szCs w:val="16"/>
                <w:lang w:val="es-CR"/>
              </w:rPr>
            </w:pPr>
            <w:r>
              <w:rPr>
                <w:rFonts w:ascii="Arial" w:hAnsi="Arial" w:cs="Arial"/>
                <w:spacing w:val="-2"/>
                <w:sz w:val="14"/>
                <w:szCs w:val="16"/>
                <w:lang w:val="es-CR"/>
              </w:rPr>
              <w:t>16 agosto</w:t>
            </w:r>
          </w:p>
        </w:tc>
        <w:tc>
          <w:tcPr>
            <w:tcW w:w="614" w:type="dxa"/>
          </w:tcPr>
          <w:p w14:paraId="23EC13A1" w14:textId="77777777" w:rsidR="00BD68E9" w:rsidRPr="00DB351F" w:rsidRDefault="00BD68E9" w:rsidP="00BD68E9">
            <w:pPr>
              <w:autoSpaceDE w:val="0"/>
              <w:autoSpaceDN w:val="0"/>
              <w:adjustRightInd w:val="0"/>
              <w:rPr>
                <w:rFonts w:ascii="Arial" w:hAnsi="Arial" w:cs="Arial"/>
                <w:spacing w:val="-2"/>
                <w:sz w:val="14"/>
                <w:szCs w:val="16"/>
              </w:rPr>
            </w:pPr>
            <w:r w:rsidRPr="00DB351F">
              <w:rPr>
                <w:rFonts w:ascii="Arial" w:hAnsi="Arial" w:cs="Arial"/>
                <w:spacing w:val="-2"/>
                <w:sz w:val="14"/>
                <w:szCs w:val="16"/>
              </w:rPr>
              <w:t xml:space="preserve">Cultura y ambiente Relación sociedad - naturaleza </w:t>
            </w:r>
          </w:p>
        </w:tc>
        <w:tc>
          <w:tcPr>
            <w:tcW w:w="1339" w:type="dxa"/>
          </w:tcPr>
          <w:p w14:paraId="32B9CF45" w14:textId="77777777" w:rsidR="00BD68E9" w:rsidRPr="00DB351F" w:rsidRDefault="00BD68E9" w:rsidP="00BD68E9">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rPr>
              <w:t>Exposición de</w:t>
            </w:r>
            <w:r w:rsidRPr="00DB351F">
              <w:rPr>
                <w:rFonts w:ascii="Arial" w:hAnsi="Arial" w:cs="Arial"/>
                <w:spacing w:val="-2"/>
                <w:sz w:val="14"/>
                <w:szCs w:val="16"/>
                <w:lang w:val="es-CR"/>
              </w:rPr>
              <w:t xml:space="preserve"> </w:t>
            </w:r>
            <w:r w:rsidRPr="00DB351F">
              <w:rPr>
                <w:rFonts w:ascii="Arial" w:hAnsi="Arial" w:cs="Arial"/>
                <w:spacing w:val="-2"/>
                <w:sz w:val="14"/>
                <w:szCs w:val="16"/>
              </w:rPr>
              <w:t>l</w:t>
            </w:r>
            <w:r w:rsidRPr="00DB351F">
              <w:rPr>
                <w:rFonts w:ascii="Arial" w:hAnsi="Arial" w:cs="Arial"/>
                <w:spacing w:val="-2"/>
                <w:sz w:val="14"/>
                <w:szCs w:val="16"/>
                <w:lang w:val="es-CR"/>
              </w:rPr>
              <w:t>a</w:t>
            </w:r>
            <w:r w:rsidRPr="00DB351F">
              <w:rPr>
                <w:rFonts w:ascii="Arial" w:hAnsi="Arial" w:cs="Arial"/>
                <w:spacing w:val="-2"/>
                <w:sz w:val="14"/>
                <w:szCs w:val="16"/>
              </w:rPr>
              <w:t xml:space="preserve"> docente</w:t>
            </w:r>
            <w:r w:rsidRPr="00DB351F">
              <w:rPr>
                <w:rFonts w:ascii="Arial" w:hAnsi="Arial" w:cs="Arial"/>
                <w:spacing w:val="-2"/>
                <w:sz w:val="14"/>
                <w:szCs w:val="16"/>
                <w:lang w:val="es-CR"/>
              </w:rPr>
              <w:t>.</w:t>
            </w:r>
          </w:p>
          <w:p w14:paraId="1D51645C" w14:textId="77777777" w:rsidR="00BD68E9" w:rsidRPr="00DB351F" w:rsidRDefault="00BD68E9" w:rsidP="00BD68E9">
            <w:pPr>
              <w:tabs>
                <w:tab w:val="left" w:pos="-720"/>
              </w:tabs>
              <w:suppressAutoHyphens/>
              <w:jc w:val="both"/>
              <w:rPr>
                <w:rFonts w:ascii="Arial" w:hAnsi="Arial" w:cs="Arial"/>
                <w:color w:val="FF0000"/>
                <w:spacing w:val="-2"/>
                <w:sz w:val="14"/>
                <w:szCs w:val="16"/>
                <w:lang w:val="es-CR"/>
              </w:rPr>
            </w:pPr>
            <w:r w:rsidRPr="00DB351F">
              <w:rPr>
                <w:rFonts w:ascii="Arial" w:hAnsi="Arial" w:cs="Arial"/>
                <w:spacing w:val="-2"/>
                <w:sz w:val="14"/>
                <w:szCs w:val="16"/>
              </w:rPr>
              <w:t>Análisis</w:t>
            </w:r>
            <w:r w:rsidRPr="00DB351F">
              <w:rPr>
                <w:rFonts w:ascii="Arial" w:hAnsi="Arial" w:cs="Arial"/>
                <w:spacing w:val="-2"/>
                <w:sz w:val="14"/>
                <w:szCs w:val="16"/>
                <w:lang w:val="es-CR"/>
              </w:rPr>
              <w:t xml:space="preserve"> de lectura asignada </w:t>
            </w:r>
            <w:r w:rsidRPr="00DB351F">
              <w:rPr>
                <w:rFonts w:ascii="Arial" w:hAnsi="Arial" w:cs="Arial"/>
                <w:spacing w:val="-2"/>
                <w:sz w:val="14"/>
                <w:szCs w:val="16"/>
              </w:rPr>
              <w:t>por parte de los estudiantes</w:t>
            </w:r>
            <w:r w:rsidRPr="00DB351F">
              <w:rPr>
                <w:rFonts w:ascii="Arial" w:hAnsi="Arial" w:cs="Arial"/>
                <w:spacing w:val="-2"/>
                <w:sz w:val="14"/>
                <w:szCs w:val="16"/>
                <w:lang w:val="es-CR"/>
              </w:rPr>
              <w:t>.</w:t>
            </w:r>
          </w:p>
        </w:tc>
        <w:tc>
          <w:tcPr>
            <w:tcW w:w="5227" w:type="dxa"/>
          </w:tcPr>
          <w:p w14:paraId="5683CC2D" w14:textId="77777777" w:rsidR="00BD68E9" w:rsidRPr="00DB351F" w:rsidRDefault="00BD68E9" w:rsidP="00BD68E9">
            <w:pPr>
              <w:tabs>
                <w:tab w:val="left" w:pos="-720"/>
              </w:tabs>
              <w:suppressAutoHyphens/>
              <w:jc w:val="both"/>
              <w:rPr>
                <w:rFonts w:ascii="Arial" w:hAnsi="Arial" w:cs="Arial"/>
                <w:spacing w:val="-2"/>
                <w:sz w:val="14"/>
                <w:szCs w:val="16"/>
                <w:u w:val="single"/>
                <w:lang w:val="es-CR"/>
              </w:rPr>
            </w:pPr>
            <w:r w:rsidRPr="00DB351F">
              <w:rPr>
                <w:rFonts w:ascii="Arial" w:hAnsi="Arial" w:cs="Arial"/>
                <w:sz w:val="14"/>
                <w:szCs w:val="16"/>
                <w:lang w:val="es-ES_tradnl"/>
              </w:rPr>
              <w:t xml:space="preserve">Vanhulst. J. 2011. </w:t>
            </w:r>
            <w:r w:rsidRPr="00DB351F">
              <w:rPr>
                <w:rFonts w:ascii="Arial" w:hAnsi="Arial" w:cs="Arial"/>
                <w:sz w:val="14"/>
                <w:szCs w:val="16"/>
              </w:rPr>
              <w:t>Anatomía de la relación Sociedad/Medio ambiente: un examen sumario de las escuelas de pensamiento ambiental.Nadir: rev.electron. geogr. austral ISSN: 0718-7130 Año 3, n° 2 junio-octubre 2011</w:t>
            </w:r>
          </w:p>
        </w:tc>
      </w:tr>
      <w:tr w:rsidR="00A02404" w:rsidRPr="00BF2A32" w14:paraId="155FF39C" w14:textId="77777777" w:rsidTr="001E46B4">
        <w:trPr>
          <w:trHeight w:val="594"/>
          <w:jc w:val="center"/>
        </w:trPr>
        <w:tc>
          <w:tcPr>
            <w:tcW w:w="795" w:type="dxa"/>
          </w:tcPr>
          <w:p w14:paraId="4AD35059" w14:textId="77777777" w:rsidR="00BD68E9" w:rsidRPr="00E46E59" w:rsidRDefault="00BD68E9" w:rsidP="00BD68E9">
            <w:pPr>
              <w:jc w:val="center"/>
              <w:rPr>
                <w:rFonts w:ascii="Arial" w:hAnsi="Arial" w:cs="Arial"/>
                <w:sz w:val="14"/>
                <w:szCs w:val="16"/>
                <w:lang w:val="es-CR"/>
              </w:rPr>
            </w:pPr>
            <w:r>
              <w:rPr>
                <w:rFonts w:ascii="Arial" w:hAnsi="Arial" w:cs="Arial"/>
                <w:sz w:val="14"/>
                <w:szCs w:val="16"/>
                <w:lang w:val="es-CR"/>
              </w:rPr>
              <w:t>5</w:t>
            </w:r>
          </w:p>
        </w:tc>
        <w:tc>
          <w:tcPr>
            <w:tcW w:w="1515" w:type="dxa"/>
          </w:tcPr>
          <w:p w14:paraId="27BE4352" w14:textId="77777777" w:rsidR="00BD68E9" w:rsidRPr="00E46E59" w:rsidRDefault="00BD68E9" w:rsidP="00BD68E9">
            <w:pPr>
              <w:autoSpaceDE w:val="0"/>
              <w:autoSpaceDN w:val="0"/>
              <w:adjustRightInd w:val="0"/>
              <w:rPr>
                <w:rFonts w:ascii="Arial" w:hAnsi="Arial" w:cs="Arial"/>
                <w:spacing w:val="-2"/>
                <w:sz w:val="14"/>
                <w:szCs w:val="16"/>
                <w:lang w:val="es-CR"/>
              </w:rPr>
            </w:pPr>
            <w:r>
              <w:rPr>
                <w:rFonts w:ascii="Arial" w:hAnsi="Arial" w:cs="Arial"/>
                <w:spacing w:val="-2"/>
                <w:sz w:val="14"/>
                <w:szCs w:val="16"/>
                <w:lang w:val="es-CR"/>
              </w:rPr>
              <w:t>23 agosto</w:t>
            </w:r>
          </w:p>
        </w:tc>
        <w:tc>
          <w:tcPr>
            <w:tcW w:w="614" w:type="dxa"/>
          </w:tcPr>
          <w:p w14:paraId="49296439" w14:textId="77777777" w:rsidR="00BD68E9" w:rsidRPr="00DB351F" w:rsidRDefault="00BD68E9" w:rsidP="00BD68E9">
            <w:pPr>
              <w:autoSpaceDE w:val="0"/>
              <w:autoSpaceDN w:val="0"/>
              <w:adjustRightInd w:val="0"/>
              <w:rPr>
                <w:rFonts w:ascii="Arial" w:hAnsi="Arial" w:cs="Arial"/>
                <w:spacing w:val="-2"/>
                <w:sz w:val="14"/>
                <w:szCs w:val="16"/>
              </w:rPr>
            </w:pPr>
            <w:r w:rsidRPr="00DB351F">
              <w:rPr>
                <w:rFonts w:ascii="Arial" w:hAnsi="Arial" w:cs="Arial"/>
                <w:spacing w:val="-2"/>
                <w:sz w:val="14"/>
                <w:szCs w:val="16"/>
              </w:rPr>
              <w:t>Problemas ambientales y sus causas</w:t>
            </w:r>
          </w:p>
        </w:tc>
        <w:tc>
          <w:tcPr>
            <w:tcW w:w="1339" w:type="dxa"/>
          </w:tcPr>
          <w:p w14:paraId="53F6CAD4" w14:textId="77777777" w:rsidR="00BD68E9" w:rsidRPr="00DB351F" w:rsidRDefault="00BD68E9" w:rsidP="00BD68E9">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lang w:val="es-CR"/>
              </w:rPr>
              <w:t>Exposición de la docente.</w:t>
            </w:r>
          </w:p>
          <w:p w14:paraId="3DD004FA" w14:textId="77777777" w:rsidR="00BD68E9" w:rsidRDefault="00BD68E9" w:rsidP="00BD68E9">
            <w:pPr>
              <w:tabs>
                <w:tab w:val="left" w:pos="-720"/>
              </w:tabs>
              <w:suppressAutoHyphens/>
              <w:jc w:val="both"/>
              <w:rPr>
                <w:rFonts w:ascii="Arial" w:hAnsi="Arial" w:cs="Arial"/>
                <w:b/>
                <w:spacing w:val="-2"/>
                <w:sz w:val="14"/>
                <w:szCs w:val="16"/>
                <w:lang w:val="es-CR"/>
              </w:rPr>
            </w:pPr>
            <w:r w:rsidRPr="00DB351F">
              <w:rPr>
                <w:rFonts w:ascii="Arial" w:hAnsi="Arial" w:cs="Arial"/>
                <w:spacing w:val="-2"/>
                <w:sz w:val="14"/>
                <w:szCs w:val="16"/>
                <w:lang w:val="es-CR"/>
              </w:rPr>
              <w:t>Análisis de lectura asignad</w:t>
            </w:r>
            <w:r>
              <w:rPr>
                <w:rFonts w:ascii="Arial" w:hAnsi="Arial" w:cs="Arial"/>
                <w:spacing w:val="-2"/>
                <w:sz w:val="14"/>
                <w:szCs w:val="16"/>
                <w:lang w:val="es-CR"/>
              </w:rPr>
              <w:t>a por parte de los estudiantes.</w:t>
            </w:r>
            <w:r w:rsidRPr="00AC511F">
              <w:rPr>
                <w:rFonts w:ascii="Arial" w:hAnsi="Arial" w:cs="Arial"/>
                <w:b/>
                <w:spacing w:val="-2"/>
                <w:sz w:val="14"/>
                <w:szCs w:val="16"/>
                <w:lang w:val="es-CR"/>
              </w:rPr>
              <w:t xml:space="preserve"> </w:t>
            </w:r>
          </w:p>
          <w:p w14:paraId="705BBC1D" w14:textId="77777777" w:rsidR="00BD68E9" w:rsidRPr="00F22327" w:rsidRDefault="00BD68E9" w:rsidP="00BD68E9">
            <w:pPr>
              <w:tabs>
                <w:tab w:val="left" w:pos="-720"/>
              </w:tabs>
              <w:suppressAutoHyphens/>
              <w:jc w:val="both"/>
              <w:rPr>
                <w:rFonts w:ascii="Arial" w:hAnsi="Arial" w:cs="Arial"/>
                <w:spacing w:val="-2"/>
                <w:sz w:val="14"/>
                <w:szCs w:val="16"/>
                <w:lang w:val="es-CR"/>
              </w:rPr>
            </w:pPr>
          </w:p>
        </w:tc>
        <w:tc>
          <w:tcPr>
            <w:tcW w:w="5227" w:type="dxa"/>
          </w:tcPr>
          <w:p w14:paraId="0A4CA7D0" w14:textId="77777777" w:rsidR="00BD68E9" w:rsidRPr="00DB351F" w:rsidRDefault="00BD68E9" w:rsidP="00BD68E9">
            <w:pPr>
              <w:jc w:val="both"/>
              <w:rPr>
                <w:rFonts w:ascii="Arial" w:hAnsi="Arial" w:cs="Arial"/>
                <w:bCs/>
                <w:kern w:val="36"/>
                <w:sz w:val="14"/>
                <w:szCs w:val="16"/>
                <w:lang w:val="es-CR" w:eastAsia="es-CR"/>
              </w:rPr>
            </w:pPr>
            <w:r w:rsidRPr="00DB351F">
              <w:rPr>
                <w:rFonts w:ascii="Arial" w:hAnsi="Arial" w:cs="Arial"/>
                <w:bCs/>
                <w:kern w:val="36"/>
                <w:sz w:val="14"/>
                <w:szCs w:val="16"/>
                <w:lang w:eastAsia="es-CR"/>
              </w:rPr>
              <w:t>Causas y efectos de los Problemas Ambientales</w:t>
            </w:r>
          </w:p>
          <w:p w14:paraId="39CE9308" w14:textId="77777777" w:rsidR="00BD68E9" w:rsidRPr="00084523" w:rsidRDefault="008E3D86" w:rsidP="00BD68E9">
            <w:pPr>
              <w:jc w:val="both"/>
              <w:rPr>
                <w:rStyle w:val="Hipervnculo"/>
                <w:rFonts w:ascii="Arial" w:hAnsi="Arial" w:cs="Arial"/>
                <w:b/>
                <w:bCs/>
                <w:kern w:val="36"/>
                <w:sz w:val="14"/>
                <w:szCs w:val="16"/>
                <w:lang w:val="pt-BR" w:eastAsia="es-CR"/>
              </w:rPr>
            </w:pPr>
            <w:hyperlink r:id="rId11" w:history="1">
              <w:r w:rsidR="00BD68E9" w:rsidRPr="00084523">
                <w:rPr>
                  <w:rStyle w:val="Hipervnculo"/>
                  <w:rFonts w:ascii="Arial" w:hAnsi="Arial" w:cs="Arial"/>
                  <w:b/>
                  <w:bCs/>
                  <w:kern w:val="36"/>
                  <w:sz w:val="14"/>
                  <w:szCs w:val="16"/>
                  <w:lang w:val="pt-BR" w:eastAsia="es-CR"/>
                </w:rPr>
                <w:t>http://www.monografias.com/trabajos34/problemasambientales/problemas-ambientales.shtml</w:t>
              </w:r>
            </w:hyperlink>
          </w:p>
          <w:p w14:paraId="44EB63C9" w14:textId="77777777" w:rsidR="00BD68E9" w:rsidRPr="000D073E" w:rsidRDefault="008E3D86" w:rsidP="00BD68E9">
            <w:pPr>
              <w:jc w:val="both"/>
              <w:rPr>
                <w:rFonts w:ascii="Arial" w:hAnsi="Arial" w:cs="Arial"/>
                <w:sz w:val="14"/>
                <w:szCs w:val="16"/>
                <w:lang w:val="es-CR"/>
              </w:rPr>
            </w:pPr>
            <w:hyperlink r:id="rId12" w:history="1">
              <w:r w:rsidR="00BD68E9" w:rsidRPr="00E25E20">
                <w:rPr>
                  <w:rStyle w:val="Hipervnculo"/>
                  <w:rFonts w:ascii="Arial" w:hAnsi="Arial" w:cs="Arial"/>
                  <w:sz w:val="14"/>
                  <w:szCs w:val="16"/>
                </w:rPr>
                <w:t>https://www.monografias.com/docs111/problemas-ambientales-actividades/problemas-ambientales-actividades.shtml</w:t>
              </w:r>
            </w:hyperlink>
          </w:p>
        </w:tc>
      </w:tr>
      <w:tr w:rsidR="00A02404" w:rsidRPr="00BF2A32" w14:paraId="2C6DBC75" w14:textId="77777777" w:rsidTr="001E46B4">
        <w:trPr>
          <w:trHeight w:val="550"/>
          <w:jc w:val="center"/>
        </w:trPr>
        <w:tc>
          <w:tcPr>
            <w:tcW w:w="795" w:type="dxa"/>
            <w:shd w:val="clear" w:color="auto" w:fill="auto"/>
          </w:tcPr>
          <w:p w14:paraId="1D115621" w14:textId="77777777" w:rsidR="00BD68E9" w:rsidRDefault="00BD68E9" w:rsidP="00BD68E9">
            <w:pPr>
              <w:jc w:val="center"/>
              <w:rPr>
                <w:rFonts w:ascii="Arial" w:hAnsi="Arial" w:cs="Arial"/>
                <w:sz w:val="14"/>
                <w:szCs w:val="16"/>
                <w:lang w:val="es-CR"/>
              </w:rPr>
            </w:pPr>
            <w:r>
              <w:rPr>
                <w:rFonts w:ascii="Arial" w:hAnsi="Arial" w:cs="Arial"/>
                <w:sz w:val="14"/>
                <w:szCs w:val="16"/>
                <w:lang w:val="es-CR"/>
              </w:rPr>
              <w:t>6</w:t>
            </w:r>
          </w:p>
        </w:tc>
        <w:tc>
          <w:tcPr>
            <w:tcW w:w="1515" w:type="dxa"/>
          </w:tcPr>
          <w:p w14:paraId="3D21FB24" w14:textId="77777777" w:rsidR="00BD68E9" w:rsidRPr="00E46E59" w:rsidRDefault="00BD68E9" w:rsidP="00BD68E9">
            <w:pPr>
              <w:tabs>
                <w:tab w:val="left" w:pos="-720"/>
              </w:tabs>
              <w:suppressAutoHyphens/>
              <w:jc w:val="both"/>
              <w:rPr>
                <w:rFonts w:ascii="Arial" w:hAnsi="Arial" w:cs="Arial"/>
                <w:spacing w:val="-2"/>
                <w:sz w:val="14"/>
                <w:szCs w:val="16"/>
                <w:lang w:val="es-CR"/>
              </w:rPr>
            </w:pPr>
            <w:r>
              <w:rPr>
                <w:rFonts w:ascii="Arial" w:hAnsi="Arial" w:cs="Arial"/>
                <w:spacing w:val="-2"/>
                <w:sz w:val="14"/>
                <w:szCs w:val="16"/>
                <w:lang w:val="es-CR"/>
              </w:rPr>
              <w:t>30 agosto</w:t>
            </w:r>
          </w:p>
        </w:tc>
        <w:tc>
          <w:tcPr>
            <w:tcW w:w="614" w:type="dxa"/>
          </w:tcPr>
          <w:p w14:paraId="5BAC7509" w14:textId="77777777" w:rsidR="00BD68E9" w:rsidRPr="00DB351F" w:rsidRDefault="00BD68E9" w:rsidP="00BD68E9">
            <w:pPr>
              <w:tabs>
                <w:tab w:val="left" w:pos="-720"/>
              </w:tabs>
              <w:suppressAutoHyphens/>
              <w:jc w:val="both"/>
              <w:rPr>
                <w:rFonts w:ascii="Arial" w:hAnsi="Arial" w:cs="Arial"/>
                <w:bCs/>
                <w:spacing w:val="-2"/>
                <w:sz w:val="14"/>
                <w:szCs w:val="16"/>
              </w:rPr>
            </w:pPr>
            <w:r w:rsidRPr="001A5B50">
              <w:rPr>
                <w:rFonts w:ascii="Arial" w:hAnsi="Arial" w:cs="Arial"/>
                <w:bCs/>
                <w:spacing w:val="-2"/>
                <w:sz w:val="14"/>
                <w:szCs w:val="16"/>
              </w:rPr>
              <w:t xml:space="preserve">Atención de grupos trabajo final   </w:t>
            </w:r>
          </w:p>
        </w:tc>
        <w:tc>
          <w:tcPr>
            <w:tcW w:w="1339" w:type="dxa"/>
          </w:tcPr>
          <w:p w14:paraId="0212B5C3" w14:textId="77777777" w:rsidR="00BD68E9" w:rsidRPr="00DB351F" w:rsidRDefault="00BD68E9" w:rsidP="00BD68E9">
            <w:pPr>
              <w:tabs>
                <w:tab w:val="left" w:pos="-720"/>
              </w:tabs>
              <w:suppressAutoHyphens/>
              <w:jc w:val="both"/>
              <w:rPr>
                <w:rFonts w:ascii="Arial" w:hAnsi="Arial" w:cs="Arial"/>
                <w:bCs/>
                <w:spacing w:val="-2"/>
                <w:sz w:val="14"/>
                <w:szCs w:val="16"/>
              </w:rPr>
            </w:pPr>
            <w:r w:rsidRPr="00AC511F">
              <w:rPr>
                <w:rFonts w:ascii="Arial" w:hAnsi="Arial" w:cs="Arial"/>
                <w:b/>
                <w:spacing w:val="-2"/>
                <w:sz w:val="14"/>
                <w:szCs w:val="16"/>
                <w:lang w:val="es-CR"/>
              </w:rPr>
              <w:t>*I</w:t>
            </w:r>
            <w:r>
              <w:t xml:space="preserve"> </w:t>
            </w:r>
            <w:r w:rsidRPr="00E74DAC">
              <w:rPr>
                <w:rFonts w:ascii="Arial" w:hAnsi="Arial" w:cs="Arial"/>
                <w:b/>
                <w:spacing w:val="-2"/>
                <w:sz w:val="14"/>
                <w:szCs w:val="16"/>
                <w:lang w:val="es-CR"/>
              </w:rPr>
              <w:t>Avance I. Identific</w:t>
            </w:r>
            <w:r>
              <w:rPr>
                <w:rFonts w:ascii="Arial" w:hAnsi="Arial" w:cs="Arial"/>
                <w:b/>
                <w:spacing w:val="-2"/>
                <w:sz w:val="14"/>
                <w:szCs w:val="16"/>
                <w:lang w:val="es-CR"/>
              </w:rPr>
              <w:t xml:space="preserve">ación de un problemas ambiental / </w:t>
            </w:r>
            <w:r w:rsidRPr="00E74DAC">
              <w:rPr>
                <w:rFonts w:ascii="Arial" w:hAnsi="Arial" w:cs="Arial"/>
                <w:b/>
                <w:spacing w:val="-2"/>
                <w:sz w:val="14"/>
                <w:szCs w:val="16"/>
                <w:lang w:val="es-CR"/>
              </w:rPr>
              <w:t xml:space="preserve">Diagnóstico las causas del problema ambiental  </w:t>
            </w:r>
          </w:p>
        </w:tc>
        <w:tc>
          <w:tcPr>
            <w:tcW w:w="5227" w:type="dxa"/>
          </w:tcPr>
          <w:p w14:paraId="22D3A500" w14:textId="77777777" w:rsidR="00BD68E9" w:rsidRPr="00DB351F" w:rsidRDefault="00BD68E9" w:rsidP="00BD68E9">
            <w:pPr>
              <w:shd w:val="clear" w:color="auto" w:fill="FFFFFF"/>
              <w:rPr>
                <w:rFonts w:ascii="Arial" w:hAnsi="Arial" w:cs="Arial"/>
                <w:bCs/>
                <w:spacing w:val="-2"/>
                <w:sz w:val="14"/>
                <w:szCs w:val="16"/>
                <w:lang w:val="es-MX"/>
              </w:rPr>
            </w:pPr>
            <w:r w:rsidRPr="001A5B50">
              <w:rPr>
                <w:rFonts w:ascii="Arial" w:hAnsi="Arial" w:cs="Arial"/>
                <w:b/>
                <w:bCs/>
                <w:spacing w:val="-2"/>
                <w:sz w:val="14"/>
                <w:szCs w:val="16"/>
                <w:lang w:val="es-MX"/>
              </w:rPr>
              <w:t>Objetivo:</w:t>
            </w:r>
            <w:r w:rsidRPr="001A5B50">
              <w:rPr>
                <w:rFonts w:ascii="Arial" w:hAnsi="Arial" w:cs="Arial"/>
                <w:bCs/>
                <w:spacing w:val="-2"/>
                <w:sz w:val="14"/>
                <w:szCs w:val="16"/>
                <w:lang w:val="es-MX"/>
              </w:rPr>
              <w:t xml:space="preserve"> Revisar</w:t>
            </w:r>
            <w:r>
              <w:rPr>
                <w:rFonts w:ascii="Arial" w:hAnsi="Arial" w:cs="Arial"/>
                <w:bCs/>
                <w:spacing w:val="-2"/>
                <w:sz w:val="14"/>
                <w:szCs w:val="16"/>
                <w:lang w:val="es-MX"/>
              </w:rPr>
              <w:t xml:space="preserve"> primer avance de</w:t>
            </w:r>
            <w:r w:rsidRPr="001A5B50">
              <w:rPr>
                <w:rFonts w:ascii="Arial" w:hAnsi="Arial" w:cs="Arial"/>
                <w:bCs/>
                <w:spacing w:val="-2"/>
                <w:sz w:val="14"/>
                <w:szCs w:val="16"/>
                <w:lang w:val="es-MX"/>
              </w:rPr>
              <w:t xml:space="preserve"> las propuestas de trabajo grupales.</w:t>
            </w:r>
          </w:p>
        </w:tc>
      </w:tr>
      <w:tr w:rsidR="00A02404" w:rsidRPr="00BF2A32" w14:paraId="0C9D6087" w14:textId="77777777" w:rsidTr="001E46B4">
        <w:trPr>
          <w:trHeight w:val="51"/>
          <w:jc w:val="center"/>
        </w:trPr>
        <w:tc>
          <w:tcPr>
            <w:tcW w:w="795" w:type="dxa"/>
            <w:shd w:val="clear" w:color="auto" w:fill="auto"/>
          </w:tcPr>
          <w:p w14:paraId="08E39B9D" w14:textId="77777777" w:rsidR="00BD68E9" w:rsidRDefault="00BD68E9" w:rsidP="00BD68E9">
            <w:pPr>
              <w:jc w:val="center"/>
              <w:rPr>
                <w:rFonts w:ascii="Arial" w:hAnsi="Arial" w:cs="Arial"/>
                <w:sz w:val="14"/>
                <w:szCs w:val="16"/>
                <w:lang w:val="es-CR"/>
              </w:rPr>
            </w:pPr>
            <w:r>
              <w:rPr>
                <w:rFonts w:ascii="Arial" w:hAnsi="Arial" w:cs="Arial"/>
                <w:sz w:val="14"/>
                <w:szCs w:val="16"/>
                <w:lang w:val="es-CR"/>
              </w:rPr>
              <w:t>7</w:t>
            </w:r>
          </w:p>
        </w:tc>
        <w:tc>
          <w:tcPr>
            <w:tcW w:w="1515" w:type="dxa"/>
          </w:tcPr>
          <w:p w14:paraId="1ED597F9" w14:textId="77777777" w:rsidR="00BD68E9" w:rsidRPr="00E46E59" w:rsidRDefault="00BD68E9" w:rsidP="00BD68E9">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6 setiembre</w:t>
            </w:r>
          </w:p>
        </w:tc>
        <w:tc>
          <w:tcPr>
            <w:tcW w:w="614" w:type="dxa"/>
          </w:tcPr>
          <w:p w14:paraId="0333FF4E" w14:textId="77777777" w:rsidR="00BD68E9" w:rsidRPr="00DB351F" w:rsidRDefault="009447E3" w:rsidP="00BD68E9">
            <w:pPr>
              <w:rPr>
                <w:rFonts w:ascii="Arial" w:hAnsi="Arial" w:cs="Arial"/>
                <w:spacing w:val="-2"/>
                <w:sz w:val="14"/>
                <w:szCs w:val="16"/>
                <w:lang w:val="es-CR"/>
              </w:rPr>
            </w:pPr>
            <w:r>
              <w:rPr>
                <w:rFonts w:ascii="Arial" w:hAnsi="Arial" w:cs="Arial"/>
                <w:spacing w:val="-2"/>
                <w:sz w:val="14"/>
                <w:szCs w:val="16"/>
                <w:lang w:val="es-CR"/>
              </w:rPr>
              <w:t xml:space="preserve">Posibles soluciones a un </w:t>
            </w:r>
            <w:r w:rsidRPr="00DB351F">
              <w:rPr>
                <w:rFonts w:ascii="Arial" w:hAnsi="Arial" w:cs="Arial"/>
                <w:spacing w:val="-2"/>
                <w:sz w:val="14"/>
                <w:szCs w:val="16"/>
              </w:rPr>
              <w:t>problema</w:t>
            </w:r>
            <w:r w:rsidR="00BD68E9" w:rsidRPr="00DB351F">
              <w:rPr>
                <w:rFonts w:ascii="Arial" w:hAnsi="Arial" w:cs="Arial"/>
                <w:spacing w:val="-2"/>
                <w:sz w:val="14"/>
                <w:szCs w:val="16"/>
              </w:rPr>
              <w:t xml:space="preserve"> ambiental</w:t>
            </w:r>
          </w:p>
        </w:tc>
        <w:tc>
          <w:tcPr>
            <w:tcW w:w="1339" w:type="dxa"/>
          </w:tcPr>
          <w:p w14:paraId="7CD610A0" w14:textId="77777777" w:rsidR="00BD68E9" w:rsidRPr="00036BA5" w:rsidRDefault="00BD68E9" w:rsidP="00BD68E9">
            <w:pPr>
              <w:jc w:val="both"/>
              <w:rPr>
                <w:rFonts w:ascii="Arial" w:hAnsi="Arial" w:cs="Arial"/>
                <w:bCs/>
                <w:spacing w:val="-2"/>
                <w:sz w:val="14"/>
                <w:szCs w:val="16"/>
                <w:lang w:val="es-CR"/>
              </w:rPr>
            </w:pPr>
            <w:r w:rsidRPr="00DB351F">
              <w:rPr>
                <w:rFonts w:ascii="Arial" w:hAnsi="Arial" w:cs="Arial"/>
                <w:bCs/>
                <w:spacing w:val="-2"/>
                <w:sz w:val="14"/>
                <w:szCs w:val="16"/>
              </w:rPr>
              <w:t xml:space="preserve">Visita al centro de residuos valorizables y tratamiento de </w:t>
            </w:r>
            <w:r>
              <w:rPr>
                <w:rFonts w:ascii="Arial" w:hAnsi="Arial" w:cs="Arial"/>
                <w:bCs/>
                <w:spacing w:val="-2"/>
                <w:sz w:val="14"/>
                <w:szCs w:val="16"/>
                <w:lang w:val="es-CR"/>
              </w:rPr>
              <w:t xml:space="preserve">residuos orgánicos de la UNA. Visita a </w:t>
            </w:r>
            <w:r w:rsidRPr="00036BA5">
              <w:rPr>
                <w:rFonts w:ascii="Arial" w:hAnsi="Arial" w:cs="Arial"/>
                <w:bCs/>
                <w:spacing w:val="-2"/>
                <w:sz w:val="14"/>
                <w:szCs w:val="16"/>
                <w:lang w:val="es-CR"/>
              </w:rPr>
              <w:t>la Biojardinera de la UNA</w:t>
            </w:r>
            <w:r>
              <w:rPr>
                <w:rFonts w:ascii="Arial" w:hAnsi="Arial" w:cs="Arial"/>
                <w:bCs/>
                <w:spacing w:val="-2"/>
                <w:sz w:val="14"/>
                <w:szCs w:val="16"/>
                <w:lang w:val="es-CR"/>
              </w:rPr>
              <w:t>.</w:t>
            </w:r>
          </w:p>
        </w:tc>
        <w:tc>
          <w:tcPr>
            <w:tcW w:w="5227" w:type="dxa"/>
          </w:tcPr>
          <w:p w14:paraId="3B48BA4C" w14:textId="77777777" w:rsidR="00BD68E9" w:rsidRPr="00DB351F" w:rsidRDefault="00BD68E9" w:rsidP="00BD68E9">
            <w:pPr>
              <w:pStyle w:val="Ttulo1"/>
              <w:shd w:val="clear" w:color="auto" w:fill="FFFFFF"/>
              <w:jc w:val="both"/>
              <w:rPr>
                <w:rFonts w:ascii="Arial" w:hAnsi="Arial" w:cs="Arial"/>
                <w:sz w:val="14"/>
                <w:szCs w:val="16"/>
              </w:rPr>
            </w:pPr>
            <w:r w:rsidRPr="002A2E3A">
              <w:rPr>
                <w:rFonts w:ascii="Arial" w:hAnsi="Arial" w:cs="Arial"/>
                <w:b/>
                <w:sz w:val="14"/>
                <w:szCs w:val="16"/>
              </w:rPr>
              <w:t>Objetivo:</w:t>
            </w:r>
            <w:r w:rsidRPr="00DB351F">
              <w:rPr>
                <w:rFonts w:ascii="Arial" w:hAnsi="Arial" w:cs="Arial"/>
                <w:sz w:val="14"/>
                <w:szCs w:val="16"/>
              </w:rPr>
              <w:t xml:space="preserve"> Visitar un proyecto que tiene como eje de trabajo la educación ambiental.</w:t>
            </w:r>
          </w:p>
          <w:p w14:paraId="701FBCDD" w14:textId="77777777" w:rsidR="00BD68E9" w:rsidRPr="00DB351F" w:rsidRDefault="00BD68E9" w:rsidP="00BD68E9">
            <w:pPr>
              <w:rPr>
                <w:rFonts w:ascii="Arial" w:hAnsi="Arial" w:cs="Arial"/>
                <w:sz w:val="14"/>
                <w:szCs w:val="16"/>
                <w:lang w:val="es-ES_tradnl"/>
              </w:rPr>
            </w:pPr>
            <w:r w:rsidRPr="002A2E3A">
              <w:rPr>
                <w:rFonts w:ascii="Arial" w:hAnsi="Arial" w:cs="Arial"/>
                <w:b/>
                <w:sz w:val="14"/>
                <w:szCs w:val="16"/>
                <w:lang w:val="es-ES_tradnl"/>
              </w:rPr>
              <w:t>Vídeo documental:</w:t>
            </w:r>
            <w:r w:rsidRPr="00DB351F">
              <w:rPr>
                <w:rFonts w:ascii="Arial" w:hAnsi="Arial" w:cs="Arial"/>
                <w:sz w:val="14"/>
                <w:szCs w:val="16"/>
                <w:lang w:val="es-ES_tradnl"/>
              </w:rPr>
              <w:t xml:space="preserve"> Waste land</w:t>
            </w:r>
          </w:p>
        </w:tc>
      </w:tr>
      <w:tr w:rsidR="00A02404" w:rsidRPr="00BF2A32" w14:paraId="748AFA3D" w14:textId="77777777" w:rsidTr="001E46B4">
        <w:trPr>
          <w:trHeight w:val="51"/>
          <w:jc w:val="center"/>
        </w:trPr>
        <w:tc>
          <w:tcPr>
            <w:tcW w:w="795" w:type="dxa"/>
            <w:shd w:val="clear" w:color="auto" w:fill="auto"/>
          </w:tcPr>
          <w:p w14:paraId="0C8CC070" w14:textId="77777777" w:rsidR="007D7467" w:rsidRDefault="007D7467" w:rsidP="007D7467">
            <w:pPr>
              <w:jc w:val="center"/>
              <w:rPr>
                <w:rFonts w:ascii="Arial" w:hAnsi="Arial" w:cs="Arial"/>
                <w:sz w:val="14"/>
                <w:szCs w:val="16"/>
                <w:lang w:val="es-CR"/>
              </w:rPr>
            </w:pPr>
            <w:r w:rsidRPr="00E46E59">
              <w:rPr>
                <w:rFonts w:ascii="Arial" w:hAnsi="Arial" w:cs="Arial"/>
                <w:sz w:val="14"/>
                <w:szCs w:val="16"/>
                <w:lang w:val="es-CR"/>
              </w:rPr>
              <w:t>8</w:t>
            </w:r>
          </w:p>
        </w:tc>
        <w:tc>
          <w:tcPr>
            <w:tcW w:w="1515" w:type="dxa"/>
          </w:tcPr>
          <w:p w14:paraId="0EBF2E4E" w14:textId="77777777" w:rsidR="007D7467" w:rsidRPr="009447E3" w:rsidRDefault="007D7467" w:rsidP="007D7467">
            <w:pPr>
              <w:tabs>
                <w:tab w:val="left" w:pos="-720"/>
              </w:tabs>
              <w:suppressAutoHyphens/>
              <w:jc w:val="both"/>
              <w:rPr>
                <w:rFonts w:ascii="Arial" w:hAnsi="Arial" w:cs="Arial"/>
                <w:bCs/>
                <w:spacing w:val="-2"/>
                <w:sz w:val="14"/>
                <w:szCs w:val="16"/>
                <w:lang w:val="es-CR"/>
              </w:rPr>
            </w:pPr>
            <w:r w:rsidRPr="009447E3">
              <w:rPr>
                <w:rFonts w:ascii="Arial" w:hAnsi="Arial" w:cs="Arial"/>
                <w:spacing w:val="-2"/>
                <w:sz w:val="14"/>
                <w:szCs w:val="16"/>
                <w:lang w:val="es-CR"/>
              </w:rPr>
              <w:t>13 setiembre</w:t>
            </w:r>
          </w:p>
        </w:tc>
        <w:tc>
          <w:tcPr>
            <w:tcW w:w="614" w:type="dxa"/>
          </w:tcPr>
          <w:p w14:paraId="576020DB" w14:textId="77777777" w:rsidR="007D7467" w:rsidRDefault="007D7467" w:rsidP="007D7467">
            <w:pPr>
              <w:tabs>
                <w:tab w:val="left" w:pos="-720"/>
              </w:tabs>
              <w:suppressAutoHyphens/>
              <w:jc w:val="both"/>
              <w:rPr>
                <w:rFonts w:ascii="Arial" w:hAnsi="Arial" w:cs="Arial"/>
                <w:spacing w:val="-2"/>
                <w:sz w:val="14"/>
                <w:szCs w:val="16"/>
              </w:rPr>
            </w:pPr>
            <w:r w:rsidRPr="00DB351F">
              <w:rPr>
                <w:rFonts w:ascii="Arial" w:hAnsi="Arial" w:cs="Arial"/>
                <w:spacing w:val="-2"/>
                <w:sz w:val="14"/>
                <w:szCs w:val="16"/>
              </w:rPr>
              <w:t xml:space="preserve">Fundamentos de la educación ambiental. </w:t>
            </w:r>
          </w:p>
          <w:p w14:paraId="1DD94615" w14:textId="77777777" w:rsidR="007D7467" w:rsidRPr="009447E3" w:rsidRDefault="007D7467" w:rsidP="007D7467">
            <w:pPr>
              <w:tabs>
                <w:tab w:val="left" w:pos="-720"/>
              </w:tabs>
              <w:suppressAutoHyphens/>
              <w:jc w:val="both"/>
              <w:rPr>
                <w:rFonts w:ascii="Arial" w:hAnsi="Arial" w:cs="Arial"/>
                <w:spacing w:val="-2"/>
                <w:sz w:val="14"/>
                <w:szCs w:val="16"/>
                <w:lang w:val="es-CR"/>
              </w:rPr>
            </w:pPr>
            <w:r w:rsidRPr="00DB351F">
              <w:rPr>
                <w:rFonts w:ascii="Arial" w:hAnsi="Arial" w:cs="Arial"/>
                <w:spacing w:val="-2"/>
                <w:sz w:val="14"/>
                <w:szCs w:val="16"/>
              </w:rPr>
              <w:t xml:space="preserve">Aportes de las </w:t>
            </w:r>
            <w:r w:rsidRPr="00DB351F">
              <w:rPr>
                <w:rFonts w:ascii="Arial" w:hAnsi="Arial" w:cs="Arial"/>
                <w:spacing w:val="-2"/>
                <w:sz w:val="14"/>
                <w:szCs w:val="16"/>
                <w:lang w:val="es-CR"/>
              </w:rPr>
              <w:t>C</w:t>
            </w:r>
            <w:r w:rsidRPr="00DB351F">
              <w:rPr>
                <w:rFonts w:ascii="Arial" w:hAnsi="Arial" w:cs="Arial"/>
                <w:spacing w:val="-2"/>
                <w:sz w:val="14"/>
                <w:szCs w:val="16"/>
              </w:rPr>
              <w:t>umbres</w:t>
            </w:r>
            <w:r w:rsidR="009447E3">
              <w:rPr>
                <w:rFonts w:ascii="Arial" w:hAnsi="Arial" w:cs="Arial"/>
                <w:spacing w:val="-2"/>
                <w:sz w:val="14"/>
                <w:szCs w:val="16"/>
                <w:lang w:val="es-CR"/>
              </w:rPr>
              <w:t xml:space="preserve"> Internacionales</w:t>
            </w:r>
          </w:p>
        </w:tc>
        <w:tc>
          <w:tcPr>
            <w:tcW w:w="1339" w:type="dxa"/>
          </w:tcPr>
          <w:p w14:paraId="336242E9" w14:textId="77777777" w:rsidR="007D7467" w:rsidRDefault="007D7467" w:rsidP="007D7467">
            <w:pPr>
              <w:tabs>
                <w:tab w:val="left" w:pos="-720"/>
              </w:tabs>
              <w:suppressAutoHyphens/>
              <w:jc w:val="both"/>
              <w:rPr>
                <w:rFonts w:ascii="Arial" w:hAnsi="Arial" w:cs="Arial"/>
                <w:bCs/>
                <w:spacing w:val="-2"/>
                <w:sz w:val="14"/>
                <w:szCs w:val="16"/>
                <w:lang w:val="es-CR"/>
              </w:rPr>
            </w:pPr>
            <w:r w:rsidRPr="000D073E">
              <w:rPr>
                <w:rFonts w:ascii="Arial" w:hAnsi="Arial" w:cs="Arial"/>
                <w:bCs/>
                <w:spacing w:val="-2"/>
                <w:sz w:val="14"/>
                <w:szCs w:val="16"/>
                <w:lang w:val="es-CR"/>
              </w:rPr>
              <w:t>Análisis de lectura asignada por parte de los estudiantes.</w:t>
            </w:r>
          </w:p>
          <w:p w14:paraId="5BADAFB9" w14:textId="77777777" w:rsidR="007D7467" w:rsidRPr="000D073E" w:rsidRDefault="007D7467" w:rsidP="007D7467">
            <w:pPr>
              <w:tabs>
                <w:tab w:val="left" w:pos="-720"/>
              </w:tabs>
              <w:suppressAutoHyphens/>
              <w:jc w:val="both"/>
              <w:rPr>
                <w:rFonts w:ascii="Arial" w:hAnsi="Arial" w:cs="Arial"/>
                <w:bCs/>
                <w:spacing w:val="-2"/>
                <w:sz w:val="14"/>
                <w:szCs w:val="16"/>
                <w:lang w:val="es-CR"/>
              </w:rPr>
            </w:pPr>
            <w:r w:rsidRPr="00DB351F">
              <w:rPr>
                <w:rFonts w:ascii="Arial" w:hAnsi="Arial" w:cs="Arial"/>
                <w:bCs/>
                <w:spacing w:val="-2"/>
                <w:sz w:val="14"/>
                <w:szCs w:val="16"/>
              </w:rPr>
              <w:t>Discusión en grupo sobre los aportes de las cumbres mundiales a la EA. Estocolmo, Belgrado</w:t>
            </w:r>
            <w:r w:rsidRPr="00DB351F">
              <w:rPr>
                <w:rFonts w:ascii="Arial" w:hAnsi="Arial" w:cs="Arial"/>
                <w:bCs/>
                <w:spacing w:val="-2"/>
                <w:sz w:val="14"/>
                <w:szCs w:val="16"/>
                <w:lang w:val="es-CR"/>
              </w:rPr>
              <w:t>,</w:t>
            </w:r>
            <w:r w:rsidRPr="00DB351F">
              <w:rPr>
                <w:rFonts w:ascii="Arial" w:hAnsi="Arial" w:cs="Arial"/>
                <w:bCs/>
                <w:spacing w:val="-2"/>
                <w:sz w:val="14"/>
                <w:szCs w:val="16"/>
              </w:rPr>
              <w:t xml:space="preserve"> Tbilisi, </w:t>
            </w:r>
            <w:r w:rsidRPr="00DB351F">
              <w:rPr>
                <w:rFonts w:ascii="Arial" w:hAnsi="Arial" w:cs="Arial"/>
                <w:bCs/>
                <w:spacing w:val="-2"/>
                <w:sz w:val="14"/>
                <w:szCs w:val="16"/>
                <w:lang w:val="es-CR"/>
              </w:rPr>
              <w:t xml:space="preserve">Congreso de </w:t>
            </w:r>
            <w:r w:rsidRPr="00DB351F">
              <w:rPr>
                <w:rFonts w:ascii="Arial" w:hAnsi="Arial" w:cs="Arial"/>
                <w:bCs/>
                <w:spacing w:val="-2"/>
                <w:sz w:val="14"/>
                <w:szCs w:val="16"/>
              </w:rPr>
              <w:t>Moscú, Declaración de Talloires, Cumbre para la Tierra</w:t>
            </w:r>
            <w:r w:rsidRPr="00DB351F">
              <w:rPr>
                <w:rFonts w:ascii="Arial" w:hAnsi="Arial" w:cs="Arial"/>
                <w:bCs/>
                <w:spacing w:val="-2"/>
                <w:sz w:val="14"/>
                <w:szCs w:val="16"/>
                <w:lang w:val="es-CR"/>
              </w:rPr>
              <w:t xml:space="preserve"> (</w:t>
            </w:r>
            <w:r w:rsidRPr="00DB351F">
              <w:rPr>
                <w:rFonts w:ascii="Arial" w:hAnsi="Arial" w:cs="Arial"/>
                <w:bCs/>
                <w:spacing w:val="-2"/>
                <w:sz w:val="14"/>
                <w:szCs w:val="16"/>
              </w:rPr>
              <w:t>Río</w:t>
            </w:r>
            <w:r w:rsidRPr="00DB351F">
              <w:rPr>
                <w:rFonts w:ascii="Arial" w:hAnsi="Arial" w:cs="Arial"/>
                <w:bCs/>
                <w:spacing w:val="-2"/>
                <w:sz w:val="14"/>
                <w:szCs w:val="16"/>
                <w:lang w:val="es-CR"/>
              </w:rPr>
              <w:t>), Declaración de Tesalónica</w:t>
            </w:r>
          </w:p>
        </w:tc>
        <w:tc>
          <w:tcPr>
            <w:tcW w:w="5227" w:type="dxa"/>
          </w:tcPr>
          <w:p w14:paraId="313B2632" w14:textId="77777777" w:rsidR="007D7467" w:rsidRPr="00DB351F" w:rsidRDefault="007D7467" w:rsidP="007D7467">
            <w:pPr>
              <w:pStyle w:val="Ttulo1"/>
              <w:shd w:val="clear" w:color="auto" w:fill="FFFFFF"/>
              <w:jc w:val="both"/>
              <w:rPr>
                <w:rFonts w:ascii="Arial" w:hAnsi="Arial" w:cs="Arial"/>
                <w:b/>
                <w:spacing w:val="-2"/>
                <w:sz w:val="14"/>
                <w:szCs w:val="16"/>
              </w:rPr>
            </w:pPr>
            <w:r w:rsidRPr="00DB351F">
              <w:rPr>
                <w:rFonts w:ascii="Arial" w:hAnsi="Arial" w:cs="Arial"/>
                <w:spacing w:val="-2"/>
                <w:sz w:val="14"/>
                <w:szCs w:val="16"/>
              </w:rPr>
              <w:t>Lectura de Fundamentos de la Educación Ambiental</w:t>
            </w:r>
            <w:r w:rsidRPr="00DB351F">
              <w:rPr>
                <w:rFonts w:ascii="Arial" w:hAnsi="Arial" w:cs="Arial"/>
                <w:b/>
                <w:spacing w:val="-2"/>
                <w:sz w:val="14"/>
                <w:szCs w:val="16"/>
              </w:rPr>
              <w:t xml:space="preserve"> </w:t>
            </w:r>
            <w:hyperlink r:id="rId13" w:history="1">
              <w:r w:rsidRPr="00DB351F">
                <w:rPr>
                  <w:rStyle w:val="Hipervnculo"/>
                  <w:rFonts w:ascii="Arial" w:hAnsi="Arial" w:cs="Arial"/>
                  <w:b/>
                  <w:spacing w:val="-2"/>
                  <w:sz w:val="14"/>
                  <w:szCs w:val="16"/>
                </w:rPr>
                <w:t>http://www.unescoetxea.org/ext/manual/html/fundamentos.html</w:t>
              </w:r>
            </w:hyperlink>
          </w:p>
          <w:p w14:paraId="45352BC6" w14:textId="77777777" w:rsidR="007D7467" w:rsidRPr="00DB351F" w:rsidRDefault="007D7467" w:rsidP="007D7467">
            <w:pPr>
              <w:shd w:val="clear" w:color="auto" w:fill="FFFFFF"/>
              <w:rPr>
                <w:rFonts w:ascii="Arial" w:hAnsi="Arial" w:cs="Arial"/>
                <w:bCs/>
                <w:spacing w:val="-2"/>
                <w:sz w:val="14"/>
                <w:szCs w:val="16"/>
                <w:lang w:val="es-MX"/>
              </w:rPr>
            </w:pPr>
            <w:r w:rsidRPr="00DB351F">
              <w:rPr>
                <w:rFonts w:ascii="Arial" w:hAnsi="Arial" w:cs="Arial"/>
                <w:bCs/>
                <w:spacing w:val="-2"/>
                <w:sz w:val="14"/>
                <w:szCs w:val="16"/>
                <w:lang w:val="es-MX"/>
              </w:rPr>
              <w:t>Breve Historia de la Educación Ambiental</w:t>
            </w:r>
          </w:p>
          <w:p w14:paraId="23DD1C14" w14:textId="77777777" w:rsidR="007D7467" w:rsidRPr="00DB351F" w:rsidRDefault="008E3D86" w:rsidP="007D7467">
            <w:pPr>
              <w:jc w:val="both"/>
              <w:rPr>
                <w:rFonts w:ascii="Arial" w:hAnsi="Arial" w:cs="Arial"/>
                <w:b/>
                <w:bCs/>
                <w:kern w:val="36"/>
                <w:sz w:val="14"/>
                <w:szCs w:val="16"/>
                <w:lang w:val="pt-BR" w:eastAsia="es-CR"/>
              </w:rPr>
            </w:pPr>
            <w:hyperlink r:id="rId14" w:history="1">
              <w:r w:rsidR="007D7467" w:rsidRPr="00DB351F">
                <w:rPr>
                  <w:rStyle w:val="Hipervnculo"/>
                  <w:rFonts w:ascii="Arial" w:hAnsi="Arial" w:cs="Arial"/>
                  <w:b/>
                  <w:sz w:val="14"/>
                  <w:szCs w:val="16"/>
                  <w:lang w:val="es-ES_tradnl"/>
                </w:rPr>
                <w:t>http://www.jmarcano.com/educa/historia.html</w:t>
              </w:r>
            </w:hyperlink>
          </w:p>
        </w:tc>
      </w:tr>
      <w:tr w:rsidR="00A02404" w:rsidRPr="00BF2A32" w14:paraId="74F03EAD" w14:textId="77777777" w:rsidTr="001E46B4">
        <w:trPr>
          <w:trHeight w:val="458"/>
          <w:jc w:val="center"/>
        </w:trPr>
        <w:tc>
          <w:tcPr>
            <w:tcW w:w="795" w:type="dxa"/>
            <w:shd w:val="clear" w:color="auto" w:fill="auto"/>
          </w:tcPr>
          <w:p w14:paraId="12AEE13C" w14:textId="77777777" w:rsidR="007D7467" w:rsidRPr="00E46E59" w:rsidRDefault="007D7467" w:rsidP="007D7467">
            <w:pPr>
              <w:jc w:val="center"/>
              <w:rPr>
                <w:rFonts w:ascii="Arial" w:hAnsi="Arial" w:cs="Arial"/>
                <w:b/>
                <w:sz w:val="14"/>
                <w:szCs w:val="16"/>
                <w:lang w:val="es-CR"/>
              </w:rPr>
            </w:pPr>
            <w:r>
              <w:rPr>
                <w:rFonts w:ascii="Arial" w:hAnsi="Arial" w:cs="Arial"/>
                <w:b/>
                <w:sz w:val="14"/>
                <w:szCs w:val="16"/>
                <w:lang w:val="es-CR"/>
              </w:rPr>
              <w:t>9</w:t>
            </w:r>
          </w:p>
        </w:tc>
        <w:tc>
          <w:tcPr>
            <w:tcW w:w="1515" w:type="dxa"/>
          </w:tcPr>
          <w:p w14:paraId="5A038400" w14:textId="77777777" w:rsidR="007D7467" w:rsidRPr="009447E3" w:rsidRDefault="007D7467" w:rsidP="007D7467">
            <w:pPr>
              <w:tabs>
                <w:tab w:val="left" w:pos="-720"/>
              </w:tabs>
              <w:suppressAutoHyphens/>
              <w:jc w:val="both"/>
              <w:rPr>
                <w:rFonts w:ascii="Arial" w:hAnsi="Arial" w:cs="Arial"/>
                <w:spacing w:val="-2"/>
                <w:sz w:val="14"/>
                <w:szCs w:val="16"/>
                <w:lang w:val="es-CR"/>
              </w:rPr>
            </w:pPr>
            <w:r w:rsidRPr="009447E3">
              <w:rPr>
                <w:rFonts w:ascii="Arial" w:hAnsi="Arial" w:cs="Arial"/>
                <w:spacing w:val="-2"/>
                <w:sz w:val="14"/>
                <w:szCs w:val="16"/>
                <w:lang w:val="es-CR"/>
              </w:rPr>
              <w:t>20 setiembre</w:t>
            </w:r>
          </w:p>
        </w:tc>
        <w:tc>
          <w:tcPr>
            <w:tcW w:w="614" w:type="dxa"/>
          </w:tcPr>
          <w:p w14:paraId="53EBDF99" w14:textId="77777777" w:rsidR="007D7467" w:rsidRPr="00DB351F" w:rsidRDefault="007D7467" w:rsidP="007D7467">
            <w:pPr>
              <w:tabs>
                <w:tab w:val="left" w:pos="-720"/>
              </w:tabs>
              <w:suppressAutoHyphens/>
              <w:jc w:val="both"/>
              <w:rPr>
                <w:rFonts w:ascii="Arial" w:hAnsi="Arial" w:cs="Arial"/>
                <w:bCs/>
                <w:spacing w:val="-2"/>
                <w:sz w:val="14"/>
                <w:szCs w:val="16"/>
              </w:rPr>
            </w:pPr>
            <w:r w:rsidRPr="00DB351F">
              <w:rPr>
                <w:rFonts w:ascii="Arial" w:hAnsi="Arial" w:cs="Arial"/>
                <w:spacing w:val="-2"/>
                <w:sz w:val="14"/>
                <w:szCs w:val="16"/>
              </w:rPr>
              <w:t>Modalidades de educación ambiental</w:t>
            </w:r>
          </w:p>
        </w:tc>
        <w:tc>
          <w:tcPr>
            <w:tcW w:w="1339" w:type="dxa"/>
          </w:tcPr>
          <w:p w14:paraId="1AEDC421" w14:textId="77777777" w:rsidR="007D7467" w:rsidRPr="00DB351F" w:rsidRDefault="007D7467" w:rsidP="007D7467">
            <w:pPr>
              <w:tabs>
                <w:tab w:val="left" w:pos="-720"/>
              </w:tabs>
              <w:suppressAutoHyphens/>
              <w:jc w:val="both"/>
              <w:rPr>
                <w:rFonts w:ascii="Arial" w:hAnsi="Arial" w:cs="Arial"/>
                <w:bCs/>
                <w:spacing w:val="-2"/>
                <w:sz w:val="14"/>
                <w:szCs w:val="16"/>
              </w:rPr>
            </w:pPr>
            <w:r w:rsidRPr="00DB351F">
              <w:rPr>
                <w:rFonts w:ascii="Arial" w:hAnsi="Arial" w:cs="Arial"/>
                <w:bCs/>
                <w:spacing w:val="-2"/>
                <w:sz w:val="14"/>
                <w:szCs w:val="16"/>
              </w:rPr>
              <w:t>Exposición de la docente.</w:t>
            </w:r>
          </w:p>
          <w:p w14:paraId="2E89EDC5" w14:textId="77777777" w:rsidR="007D7467" w:rsidRPr="00DB351F" w:rsidRDefault="007D7467" w:rsidP="007D7467">
            <w:pPr>
              <w:tabs>
                <w:tab w:val="left" w:pos="-720"/>
              </w:tabs>
              <w:suppressAutoHyphens/>
              <w:jc w:val="both"/>
              <w:rPr>
                <w:rFonts w:ascii="Arial" w:hAnsi="Arial" w:cs="Arial"/>
                <w:bCs/>
                <w:spacing w:val="-2"/>
                <w:sz w:val="14"/>
                <w:szCs w:val="16"/>
              </w:rPr>
            </w:pPr>
            <w:r w:rsidRPr="00DB351F">
              <w:rPr>
                <w:rFonts w:ascii="Arial" w:hAnsi="Arial" w:cs="Arial"/>
                <w:bCs/>
                <w:spacing w:val="-2"/>
                <w:sz w:val="14"/>
                <w:szCs w:val="16"/>
              </w:rPr>
              <w:t>Análisis de lectura asignada por parte de los estudiantes</w:t>
            </w:r>
          </w:p>
        </w:tc>
        <w:tc>
          <w:tcPr>
            <w:tcW w:w="5227" w:type="dxa"/>
          </w:tcPr>
          <w:p w14:paraId="7C7378DA" w14:textId="77777777" w:rsidR="007D7467" w:rsidRPr="00DB351F" w:rsidRDefault="007D7467" w:rsidP="007D7467">
            <w:pPr>
              <w:shd w:val="clear" w:color="auto" w:fill="FFFFFF"/>
              <w:rPr>
                <w:rFonts w:ascii="Arial" w:hAnsi="Arial" w:cs="Arial"/>
                <w:bCs/>
                <w:spacing w:val="-2"/>
                <w:sz w:val="14"/>
                <w:szCs w:val="16"/>
                <w:lang w:val="es-MX"/>
              </w:rPr>
            </w:pPr>
            <w:r w:rsidRPr="00DB351F">
              <w:rPr>
                <w:rFonts w:ascii="Arial" w:hAnsi="Arial" w:cs="Arial"/>
                <w:sz w:val="14"/>
                <w:szCs w:val="16"/>
                <w:lang w:val="es-ES_tradnl"/>
              </w:rPr>
              <w:t xml:space="preserve">Guier S. E. 2002. Educación Ambiental en Costa Rica: Tendencias evolutivas, perspectivas y desafíos. EUNED. San José, Costa Rica  </w:t>
            </w:r>
          </w:p>
        </w:tc>
      </w:tr>
      <w:tr w:rsidR="00A02404" w:rsidRPr="00BF2A32" w14:paraId="56900AD8" w14:textId="77777777" w:rsidTr="001E46B4">
        <w:trPr>
          <w:trHeight w:val="351"/>
          <w:jc w:val="center"/>
        </w:trPr>
        <w:tc>
          <w:tcPr>
            <w:tcW w:w="795" w:type="dxa"/>
            <w:shd w:val="clear" w:color="auto" w:fill="auto"/>
          </w:tcPr>
          <w:p w14:paraId="3FA159E0" w14:textId="77777777" w:rsidR="007D7467" w:rsidRPr="00E46E59" w:rsidRDefault="007D7467" w:rsidP="007D7467">
            <w:pPr>
              <w:jc w:val="center"/>
              <w:rPr>
                <w:rFonts w:ascii="Arial" w:hAnsi="Arial" w:cs="Arial"/>
                <w:sz w:val="14"/>
                <w:szCs w:val="16"/>
                <w:lang w:val="es-CR"/>
              </w:rPr>
            </w:pPr>
            <w:r>
              <w:rPr>
                <w:rFonts w:ascii="Arial" w:hAnsi="Arial" w:cs="Arial"/>
                <w:sz w:val="14"/>
                <w:szCs w:val="16"/>
                <w:lang w:val="es-CR"/>
              </w:rPr>
              <w:t>10</w:t>
            </w:r>
          </w:p>
        </w:tc>
        <w:tc>
          <w:tcPr>
            <w:tcW w:w="1515" w:type="dxa"/>
          </w:tcPr>
          <w:p w14:paraId="2C01B6ED" w14:textId="77777777" w:rsidR="007D7467" w:rsidRPr="009447E3" w:rsidRDefault="007D7467" w:rsidP="007D7467">
            <w:pPr>
              <w:tabs>
                <w:tab w:val="left" w:pos="-720"/>
              </w:tabs>
              <w:suppressAutoHyphens/>
              <w:jc w:val="both"/>
              <w:rPr>
                <w:rFonts w:ascii="Arial" w:hAnsi="Arial" w:cs="Arial"/>
                <w:bCs/>
                <w:sz w:val="14"/>
                <w:szCs w:val="16"/>
                <w:lang w:val="es-CR" w:eastAsia="es-AR"/>
              </w:rPr>
            </w:pPr>
            <w:r w:rsidRPr="009447E3">
              <w:rPr>
                <w:rFonts w:ascii="Arial" w:hAnsi="Arial" w:cs="Arial"/>
                <w:bCs/>
                <w:sz w:val="14"/>
                <w:szCs w:val="16"/>
                <w:lang w:val="es-CR" w:eastAsia="es-AR"/>
              </w:rPr>
              <w:t>27 setiembre</w:t>
            </w:r>
          </w:p>
        </w:tc>
        <w:tc>
          <w:tcPr>
            <w:tcW w:w="614" w:type="dxa"/>
          </w:tcPr>
          <w:p w14:paraId="58D35FB0" w14:textId="77777777" w:rsidR="007D7467" w:rsidRPr="00B6752C" w:rsidRDefault="007D7467" w:rsidP="007D7467">
            <w:pPr>
              <w:tabs>
                <w:tab w:val="left" w:pos="-720"/>
              </w:tabs>
              <w:suppressAutoHyphens/>
              <w:jc w:val="both"/>
              <w:rPr>
                <w:rFonts w:ascii="Arial" w:hAnsi="Arial" w:cs="Arial"/>
                <w:bCs/>
                <w:spacing w:val="-2"/>
                <w:sz w:val="14"/>
                <w:szCs w:val="16"/>
                <w:lang w:val="es-CR"/>
              </w:rPr>
            </w:pPr>
            <w:r w:rsidRPr="00B6752C">
              <w:rPr>
                <w:rFonts w:ascii="Arial" w:hAnsi="Arial" w:cs="Arial"/>
                <w:bCs/>
                <w:spacing w:val="-2"/>
                <w:sz w:val="14"/>
                <w:szCs w:val="16"/>
                <w:lang w:val="es-CR"/>
              </w:rPr>
              <w:t xml:space="preserve">Atención de grupos trabajo final   </w:t>
            </w:r>
          </w:p>
        </w:tc>
        <w:tc>
          <w:tcPr>
            <w:tcW w:w="1339" w:type="dxa"/>
          </w:tcPr>
          <w:p w14:paraId="400AC89E" w14:textId="77777777" w:rsidR="007D7467" w:rsidRPr="00C13021" w:rsidRDefault="007D7467" w:rsidP="007D7467">
            <w:pPr>
              <w:rPr>
                <w:rFonts w:ascii="Arial" w:hAnsi="Arial" w:cs="Arial"/>
                <w:b/>
                <w:color w:val="FF0000"/>
                <w:sz w:val="14"/>
                <w:szCs w:val="16"/>
                <w:lang w:val="es-CR"/>
              </w:rPr>
            </w:pPr>
            <w:r>
              <w:rPr>
                <w:rFonts w:ascii="Arial" w:hAnsi="Arial" w:cs="Arial"/>
                <w:b/>
                <w:sz w:val="14"/>
                <w:szCs w:val="16"/>
                <w:lang w:val="es-CR"/>
              </w:rPr>
              <w:t>*</w:t>
            </w:r>
            <w:r w:rsidRPr="000C141D">
              <w:rPr>
                <w:rFonts w:ascii="Arial" w:hAnsi="Arial" w:cs="Arial"/>
                <w:b/>
                <w:sz w:val="14"/>
                <w:szCs w:val="16"/>
                <w:lang w:val="es-CR"/>
              </w:rPr>
              <w:t>Avance II.  Módulo de actividades ambientales</w:t>
            </w:r>
            <w:r w:rsidRPr="000C141D">
              <w:rPr>
                <w:rFonts w:ascii="Arial" w:hAnsi="Arial" w:cs="Arial"/>
                <w:bCs/>
                <w:color w:val="333333"/>
                <w:sz w:val="14"/>
                <w:szCs w:val="16"/>
                <w:lang w:eastAsia="es-AR"/>
              </w:rPr>
              <w:t xml:space="preserve"> </w:t>
            </w:r>
          </w:p>
        </w:tc>
        <w:tc>
          <w:tcPr>
            <w:tcW w:w="5227" w:type="dxa"/>
          </w:tcPr>
          <w:p w14:paraId="78BF1B87" w14:textId="77777777" w:rsidR="007D7467" w:rsidRPr="00DB351F" w:rsidRDefault="007D7467" w:rsidP="007D7467">
            <w:pPr>
              <w:rPr>
                <w:rFonts w:ascii="Arial" w:hAnsi="Arial" w:cs="Arial"/>
                <w:sz w:val="14"/>
                <w:szCs w:val="16"/>
              </w:rPr>
            </w:pPr>
            <w:r w:rsidRPr="00C675C6">
              <w:rPr>
                <w:rFonts w:ascii="Arial" w:hAnsi="Arial" w:cs="Arial"/>
                <w:b/>
                <w:sz w:val="14"/>
                <w:szCs w:val="16"/>
              </w:rPr>
              <w:t>Objetiv</w:t>
            </w:r>
            <w:r w:rsidRPr="00C675C6">
              <w:rPr>
                <w:rFonts w:ascii="Arial" w:hAnsi="Arial" w:cs="Arial"/>
                <w:b/>
                <w:sz w:val="14"/>
                <w:szCs w:val="16"/>
                <w:lang w:val="es-CR"/>
              </w:rPr>
              <w:t>o:</w:t>
            </w:r>
            <w:r w:rsidRPr="007C3AC9">
              <w:rPr>
                <w:rFonts w:ascii="Arial" w:hAnsi="Arial" w:cs="Arial"/>
                <w:sz w:val="14"/>
                <w:szCs w:val="16"/>
              </w:rPr>
              <w:t xml:space="preserve"> Re</w:t>
            </w:r>
            <w:r>
              <w:rPr>
                <w:rFonts w:ascii="Arial" w:hAnsi="Arial" w:cs="Arial"/>
                <w:sz w:val="14"/>
                <w:szCs w:val="16"/>
              </w:rPr>
              <w:t>visar</w:t>
            </w:r>
            <w:r>
              <w:rPr>
                <w:rFonts w:ascii="Arial" w:hAnsi="Arial" w:cs="Arial"/>
                <w:sz w:val="14"/>
                <w:szCs w:val="16"/>
                <w:lang w:val="es-CR"/>
              </w:rPr>
              <w:t xml:space="preserve"> segundo avance de</w:t>
            </w:r>
            <w:r>
              <w:rPr>
                <w:rFonts w:ascii="Arial" w:hAnsi="Arial" w:cs="Arial"/>
                <w:sz w:val="14"/>
                <w:szCs w:val="16"/>
              </w:rPr>
              <w:t xml:space="preserve"> las propuestas de trabajo grupales.</w:t>
            </w:r>
          </w:p>
        </w:tc>
      </w:tr>
      <w:tr w:rsidR="00A02404" w:rsidRPr="00BF2A32" w14:paraId="40DDE6BC" w14:textId="77777777" w:rsidTr="001E46B4">
        <w:trPr>
          <w:trHeight w:val="351"/>
          <w:jc w:val="center"/>
        </w:trPr>
        <w:tc>
          <w:tcPr>
            <w:tcW w:w="795" w:type="dxa"/>
            <w:shd w:val="clear" w:color="auto" w:fill="auto"/>
          </w:tcPr>
          <w:p w14:paraId="6EFCE399" w14:textId="77777777" w:rsidR="007D7467" w:rsidRDefault="007D7467" w:rsidP="007D7467">
            <w:pPr>
              <w:jc w:val="center"/>
              <w:rPr>
                <w:rFonts w:ascii="Arial" w:hAnsi="Arial" w:cs="Arial"/>
                <w:sz w:val="14"/>
                <w:szCs w:val="16"/>
                <w:lang w:val="es-CR"/>
              </w:rPr>
            </w:pPr>
            <w:r>
              <w:rPr>
                <w:rFonts w:ascii="Arial" w:hAnsi="Arial" w:cs="Arial"/>
                <w:sz w:val="14"/>
                <w:szCs w:val="16"/>
                <w:lang w:val="es-CR"/>
              </w:rPr>
              <w:t>11</w:t>
            </w:r>
          </w:p>
        </w:tc>
        <w:tc>
          <w:tcPr>
            <w:tcW w:w="1515" w:type="dxa"/>
          </w:tcPr>
          <w:p w14:paraId="76B44A55" w14:textId="77777777" w:rsidR="007D7467" w:rsidRPr="00B6752C" w:rsidRDefault="007D7467" w:rsidP="007D7467">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4 octubre</w:t>
            </w:r>
          </w:p>
        </w:tc>
        <w:tc>
          <w:tcPr>
            <w:tcW w:w="614" w:type="dxa"/>
          </w:tcPr>
          <w:p w14:paraId="7D94927D" w14:textId="77777777" w:rsidR="007D7467" w:rsidRPr="001A5B50" w:rsidRDefault="007D7467" w:rsidP="007D7467">
            <w:pPr>
              <w:tabs>
                <w:tab w:val="left" w:pos="-720"/>
              </w:tabs>
              <w:suppressAutoHyphens/>
              <w:jc w:val="both"/>
              <w:rPr>
                <w:rFonts w:ascii="Arial" w:hAnsi="Arial" w:cs="Arial"/>
                <w:bCs/>
                <w:sz w:val="14"/>
                <w:szCs w:val="16"/>
                <w:lang w:eastAsia="es-AR"/>
              </w:rPr>
            </w:pPr>
            <w:r w:rsidRPr="001A5B50">
              <w:rPr>
                <w:rFonts w:ascii="Arial" w:hAnsi="Arial" w:cs="Arial"/>
                <w:bCs/>
                <w:sz w:val="14"/>
                <w:szCs w:val="16"/>
                <w:lang w:val="es-CR" w:eastAsia="es-AR"/>
              </w:rPr>
              <w:t xml:space="preserve">Carta de la Tierra </w:t>
            </w:r>
            <w:r w:rsidRPr="001A5B50">
              <w:rPr>
                <w:rFonts w:ascii="Arial" w:hAnsi="Arial" w:cs="Arial"/>
                <w:bCs/>
                <w:sz w:val="14"/>
                <w:szCs w:val="16"/>
                <w:lang w:eastAsia="es-AR"/>
              </w:rPr>
              <w:t xml:space="preserve">como eje transversal </w:t>
            </w:r>
            <w:r w:rsidRPr="001A5B50">
              <w:rPr>
                <w:rFonts w:ascii="Arial" w:hAnsi="Arial" w:cs="Arial"/>
                <w:bCs/>
                <w:sz w:val="14"/>
                <w:szCs w:val="16"/>
                <w:lang w:val="es-CR" w:eastAsia="es-AR"/>
              </w:rPr>
              <w:lastRenderedPageBreak/>
              <w:t xml:space="preserve">para la </w:t>
            </w:r>
            <w:r w:rsidRPr="001A5B50">
              <w:rPr>
                <w:rFonts w:ascii="Arial" w:hAnsi="Arial" w:cs="Arial"/>
                <w:bCs/>
                <w:sz w:val="14"/>
                <w:szCs w:val="16"/>
                <w:lang w:eastAsia="es-AR"/>
              </w:rPr>
              <w:t>Educación Ambiental</w:t>
            </w:r>
          </w:p>
        </w:tc>
        <w:tc>
          <w:tcPr>
            <w:tcW w:w="1339" w:type="dxa"/>
          </w:tcPr>
          <w:p w14:paraId="47C4D01A" w14:textId="77777777" w:rsidR="007D7467" w:rsidRPr="00364E89" w:rsidRDefault="007D7467" w:rsidP="007D7467">
            <w:pPr>
              <w:rPr>
                <w:rFonts w:ascii="Arial" w:hAnsi="Arial" w:cs="Arial"/>
                <w:sz w:val="14"/>
                <w:szCs w:val="16"/>
                <w:lang w:val="es-CR"/>
              </w:rPr>
            </w:pPr>
            <w:r w:rsidRPr="00364E89">
              <w:rPr>
                <w:rFonts w:ascii="Arial" w:hAnsi="Arial" w:cs="Arial"/>
                <w:sz w:val="14"/>
                <w:szCs w:val="16"/>
                <w:lang w:val="es-CR"/>
              </w:rPr>
              <w:lastRenderedPageBreak/>
              <w:t>Exposición de la docente</w:t>
            </w:r>
          </w:p>
          <w:p w14:paraId="647057AD" w14:textId="77777777" w:rsidR="007D7467" w:rsidRPr="000C141D" w:rsidRDefault="007D7467" w:rsidP="007D7467">
            <w:pPr>
              <w:rPr>
                <w:rFonts w:ascii="Arial" w:hAnsi="Arial" w:cs="Arial"/>
                <w:b/>
                <w:sz w:val="14"/>
                <w:szCs w:val="16"/>
                <w:lang w:val="es-CR"/>
              </w:rPr>
            </w:pPr>
          </w:p>
        </w:tc>
        <w:tc>
          <w:tcPr>
            <w:tcW w:w="5227" w:type="dxa"/>
          </w:tcPr>
          <w:p w14:paraId="44E066B5" w14:textId="77777777" w:rsidR="007D7467" w:rsidRPr="001F6764" w:rsidRDefault="007D7467" w:rsidP="007D7467">
            <w:pPr>
              <w:jc w:val="both"/>
              <w:rPr>
                <w:rFonts w:ascii="Arial" w:hAnsi="Arial" w:cs="Arial"/>
                <w:sz w:val="14"/>
                <w:szCs w:val="16"/>
                <w:lang w:val="es-CR"/>
              </w:rPr>
            </w:pPr>
            <w:r w:rsidRPr="002A2E3A">
              <w:rPr>
                <w:rFonts w:ascii="Arial" w:hAnsi="Arial" w:cs="Arial"/>
                <w:b/>
                <w:sz w:val="14"/>
                <w:szCs w:val="16"/>
              </w:rPr>
              <w:t>Objetivo</w:t>
            </w:r>
            <w:r w:rsidRPr="002A2E3A">
              <w:rPr>
                <w:rFonts w:ascii="Arial" w:hAnsi="Arial" w:cs="Arial"/>
                <w:b/>
                <w:sz w:val="14"/>
                <w:szCs w:val="16"/>
                <w:lang w:val="es-CR"/>
              </w:rPr>
              <w:t>:</w:t>
            </w:r>
            <w:r>
              <w:rPr>
                <w:rFonts w:ascii="Arial" w:hAnsi="Arial" w:cs="Arial"/>
                <w:sz w:val="14"/>
                <w:szCs w:val="16"/>
              </w:rPr>
              <w:t xml:space="preserve"> Conocer </w:t>
            </w:r>
            <w:r>
              <w:rPr>
                <w:rFonts w:ascii="Arial" w:hAnsi="Arial" w:cs="Arial"/>
                <w:sz w:val="14"/>
                <w:szCs w:val="16"/>
                <w:lang w:val="es-CR"/>
              </w:rPr>
              <w:t>acerca de Carta de la Tierra como eje transversal para la educación ambiental y el alcance de los objetivos de desarrollo sostenible.</w:t>
            </w:r>
          </w:p>
          <w:p w14:paraId="6FD105F1" w14:textId="77777777" w:rsidR="007D7467" w:rsidRPr="00DB351F" w:rsidRDefault="007D7467" w:rsidP="007D7467">
            <w:pPr>
              <w:rPr>
                <w:rFonts w:ascii="Arial" w:hAnsi="Arial" w:cs="Arial"/>
                <w:sz w:val="14"/>
                <w:szCs w:val="16"/>
              </w:rPr>
            </w:pPr>
          </w:p>
        </w:tc>
      </w:tr>
      <w:tr w:rsidR="00A02404" w:rsidRPr="00BF2A32" w14:paraId="045AA582" w14:textId="77777777" w:rsidTr="001E46B4">
        <w:trPr>
          <w:trHeight w:val="351"/>
          <w:jc w:val="center"/>
        </w:trPr>
        <w:tc>
          <w:tcPr>
            <w:tcW w:w="795" w:type="dxa"/>
            <w:shd w:val="clear" w:color="auto" w:fill="auto"/>
          </w:tcPr>
          <w:p w14:paraId="1BE9A1A0" w14:textId="77777777" w:rsidR="007D7467" w:rsidRPr="00394922" w:rsidRDefault="007D7467" w:rsidP="007D7467">
            <w:pPr>
              <w:jc w:val="center"/>
              <w:rPr>
                <w:rFonts w:ascii="Arial" w:hAnsi="Arial" w:cs="Arial"/>
                <w:sz w:val="14"/>
                <w:szCs w:val="16"/>
                <w:lang w:val="es-CR"/>
              </w:rPr>
            </w:pPr>
            <w:r>
              <w:rPr>
                <w:rFonts w:ascii="Arial" w:hAnsi="Arial" w:cs="Arial"/>
                <w:sz w:val="14"/>
                <w:szCs w:val="16"/>
                <w:lang w:val="es-CR"/>
              </w:rPr>
              <w:t>12</w:t>
            </w:r>
          </w:p>
        </w:tc>
        <w:tc>
          <w:tcPr>
            <w:tcW w:w="1515" w:type="dxa"/>
          </w:tcPr>
          <w:p w14:paraId="6CEA3D1B" w14:textId="77777777" w:rsidR="007D7467" w:rsidRPr="001A5B50" w:rsidRDefault="007D7467" w:rsidP="007D7467">
            <w:pPr>
              <w:tabs>
                <w:tab w:val="left" w:pos="-720"/>
              </w:tabs>
              <w:suppressAutoHyphens/>
              <w:jc w:val="both"/>
              <w:rPr>
                <w:rFonts w:ascii="Arial" w:hAnsi="Arial" w:cs="Arial"/>
                <w:bCs/>
                <w:sz w:val="14"/>
                <w:szCs w:val="16"/>
                <w:lang w:val="es-CR" w:eastAsia="es-AR"/>
              </w:rPr>
            </w:pPr>
            <w:r>
              <w:rPr>
                <w:rFonts w:ascii="Arial" w:hAnsi="Arial" w:cs="Arial"/>
                <w:bCs/>
                <w:sz w:val="14"/>
                <w:szCs w:val="16"/>
                <w:lang w:val="es-CR" w:eastAsia="es-AR"/>
              </w:rPr>
              <w:t>11 octubre</w:t>
            </w:r>
          </w:p>
        </w:tc>
        <w:tc>
          <w:tcPr>
            <w:tcW w:w="614" w:type="dxa"/>
          </w:tcPr>
          <w:p w14:paraId="713727AC" w14:textId="77777777" w:rsidR="007D7467" w:rsidRPr="001A5B50" w:rsidRDefault="007D7467" w:rsidP="007D7467">
            <w:pPr>
              <w:tabs>
                <w:tab w:val="left" w:pos="-720"/>
              </w:tabs>
              <w:suppressAutoHyphens/>
              <w:jc w:val="both"/>
              <w:rPr>
                <w:rFonts w:ascii="Arial" w:hAnsi="Arial" w:cs="Arial"/>
                <w:bCs/>
                <w:sz w:val="14"/>
                <w:szCs w:val="16"/>
                <w:lang w:eastAsia="es-AR"/>
              </w:rPr>
            </w:pPr>
            <w:r w:rsidRPr="001A5B50">
              <w:rPr>
                <w:rFonts w:ascii="Arial" w:hAnsi="Arial" w:cs="Arial"/>
                <w:bCs/>
                <w:sz w:val="14"/>
                <w:szCs w:val="16"/>
                <w:lang w:eastAsia="es-AR"/>
              </w:rPr>
              <w:t>Posibles soluciones a un problema</w:t>
            </w:r>
            <w:r w:rsidRPr="001A5B50">
              <w:rPr>
                <w:rFonts w:ascii="Arial" w:hAnsi="Arial" w:cs="Arial"/>
                <w:bCs/>
                <w:sz w:val="14"/>
                <w:szCs w:val="16"/>
                <w:lang w:val="es-CR" w:eastAsia="es-AR"/>
              </w:rPr>
              <w:t xml:space="preserve"> </w:t>
            </w:r>
            <w:r w:rsidRPr="001A5B50">
              <w:rPr>
                <w:rFonts w:ascii="Arial" w:hAnsi="Arial" w:cs="Arial"/>
                <w:bCs/>
                <w:sz w:val="14"/>
                <w:szCs w:val="16"/>
                <w:lang w:eastAsia="es-AR"/>
              </w:rPr>
              <w:t>ambiental</w:t>
            </w:r>
          </w:p>
        </w:tc>
        <w:tc>
          <w:tcPr>
            <w:tcW w:w="1339" w:type="dxa"/>
          </w:tcPr>
          <w:p w14:paraId="6BF9DCDB" w14:textId="77777777" w:rsidR="00932CCB" w:rsidRDefault="007D7467" w:rsidP="007D7467">
            <w:pPr>
              <w:jc w:val="both"/>
              <w:rPr>
                <w:rFonts w:ascii="Arial" w:hAnsi="Arial" w:cs="Arial"/>
                <w:sz w:val="14"/>
                <w:szCs w:val="16"/>
                <w:lang w:val="es-CR"/>
              </w:rPr>
            </w:pPr>
            <w:r>
              <w:rPr>
                <w:rFonts w:ascii="Arial" w:hAnsi="Arial" w:cs="Arial"/>
                <w:sz w:val="14"/>
                <w:szCs w:val="16"/>
                <w:lang w:val="es-CR"/>
              </w:rPr>
              <w:t>Visita al centro de acopio y planta de tratamiento de aguas del Hospital San Vicente de Paul</w:t>
            </w:r>
          </w:p>
          <w:p w14:paraId="6B9AA2A2" w14:textId="77777777" w:rsidR="007D7467" w:rsidRPr="00DB351F" w:rsidRDefault="00932CCB" w:rsidP="007D7467">
            <w:pPr>
              <w:jc w:val="both"/>
              <w:rPr>
                <w:rFonts w:ascii="Arial" w:hAnsi="Arial" w:cs="Arial"/>
                <w:sz w:val="14"/>
                <w:szCs w:val="16"/>
                <w:lang w:val="es-CR"/>
              </w:rPr>
            </w:pPr>
            <w:r>
              <w:rPr>
                <w:rFonts w:ascii="Arial" w:hAnsi="Arial" w:cs="Arial"/>
                <w:sz w:val="14"/>
                <w:szCs w:val="16"/>
                <w:lang w:val="es-CR"/>
              </w:rPr>
              <w:t>*</w:t>
            </w:r>
            <w:r>
              <w:rPr>
                <w:rFonts w:ascii="Arial" w:hAnsi="Arial" w:cs="Arial"/>
                <w:sz w:val="14"/>
                <w:szCs w:val="16"/>
              </w:rPr>
              <w:t>Vi</w:t>
            </w:r>
            <w:r w:rsidRPr="00C13021">
              <w:rPr>
                <w:rFonts w:ascii="Arial" w:hAnsi="Arial" w:cs="Arial"/>
                <w:sz w:val="14"/>
                <w:szCs w:val="16"/>
              </w:rPr>
              <w:t>sita a la Planta de tratamiento de agua residual Real Santamaría Este de la ESPH</w:t>
            </w:r>
            <w:r>
              <w:rPr>
                <w:rFonts w:ascii="Arial" w:hAnsi="Arial" w:cs="Arial"/>
                <w:sz w:val="14"/>
                <w:szCs w:val="16"/>
                <w:lang w:val="es-CR"/>
              </w:rPr>
              <w:t>; o charla por facilitadores de la ESPH</w:t>
            </w:r>
          </w:p>
        </w:tc>
        <w:tc>
          <w:tcPr>
            <w:tcW w:w="5227" w:type="dxa"/>
          </w:tcPr>
          <w:p w14:paraId="265E2268" w14:textId="77777777" w:rsidR="007D7467" w:rsidRPr="00C675C6" w:rsidRDefault="007D7467" w:rsidP="00932CCB">
            <w:pPr>
              <w:jc w:val="both"/>
              <w:rPr>
                <w:rFonts w:ascii="Arial" w:hAnsi="Arial" w:cs="Arial"/>
                <w:sz w:val="14"/>
                <w:szCs w:val="16"/>
                <w:lang w:val="es-CR"/>
              </w:rPr>
            </w:pPr>
            <w:r w:rsidRPr="00ED1CA6">
              <w:rPr>
                <w:rFonts w:ascii="Arial" w:hAnsi="Arial" w:cs="Arial"/>
                <w:b/>
                <w:sz w:val="14"/>
                <w:szCs w:val="16"/>
              </w:rPr>
              <w:t>Objetivo</w:t>
            </w:r>
            <w:r w:rsidRPr="00ED1CA6">
              <w:rPr>
                <w:rFonts w:ascii="Arial" w:hAnsi="Arial" w:cs="Arial"/>
                <w:b/>
                <w:sz w:val="14"/>
                <w:szCs w:val="16"/>
                <w:lang w:val="es-CR"/>
              </w:rPr>
              <w:t>:</w:t>
            </w:r>
            <w:r w:rsidRPr="003610D6">
              <w:rPr>
                <w:rFonts w:ascii="Arial" w:hAnsi="Arial" w:cs="Arial"/>
                <w:sz w:val="14"/>
                <w:szCs w:val="16"/>
              </w:rPr>
              <w:t xml:space="preserve"> Visitar proyecto</w:t>
            </w:r>
            <w:r w:rsidR="00932CCB">
              <w:rPr>
                <w:rFonts w:ascii="Arial" w:hAnsi="Arial" w:cs="Arial"/>
                <w:sz w:val="14"/>
                <w:szCs w:val="16"/>
                <w:lang w:val="es-CR"/>
              </w:rPr>
              <w:t>s</w:t>
            </w:r>
            <w:r w:rsidRPr="003610D6">
              <w:rPr>
                <w:rFonts w:ascii="Arial" w:hAnsi="Arial" w:cs="Arial"/>
                <w:sz w:val="14"/>
                <w:szCs w:val="16"/>
              </w:rPr>
              <w:t xml:space="preserve"> que tiene como eje de</w:t>
            </w:r>
            <w:r>
              <w:rPr>
                <w:rFonts w:ascii="Arial" w:hAnsi="Arial" w:cs="Arial"/>
                <w:sz w:val="14"/>
                <w:szCs w:val="16"/>
              </w:rPr>
              <w:t xml:space="preserve"> trabajo la educación ambiental</w:t>
            </w:r>
            <w:r>
              <w:rPr>
                <w:rFonts w:ascii="Arial" w:hAnsi="Arial" w:cs="Arial"/>
                <w:sz w:val="14"/>
                <w:szCs w:val="16"/>
                <w:lang w:val="es-CR"/>
              </w:rPr>
              <w:t xml:space="preserve"> para el manejo adecuado de los residuos hospitalarios</w:t>
            </w:r>
            <w:r w:rsidR="00932CCB">
              <w:rPr>
                <w:rFonts w:ascii="Arial" w:hAnsi="Arial" w:cs="Arial"/>
                <w:sz w:val="14"/>
                <w:szCs w:val="16"/>
                <w:lang w:val="es-CR"/>
              </w:rPr>
              <w:t xml:space="preserve"> y aguas residuales</w:t>
            </w:r>
            <w:r>
              <w:rPr>
                <w:rFonts w:ascii="Arial" w:hAnsi="Arial" w:cs="Arial"/>
                <w:sz w:val="14"/>
                <w:szCs w:val="16"/>
                <w:lang w:val="es-CR"/>
              </w:rPr>
              <w:t>.</w:t>
            </w:r>
          </w:p>
        </w:tc>
      </w:tr>
      <w:tr w:rsidR="00A02404" w:rsidRPr="00BF2A32" w14:paraId="3FA00EDE" w14:textId="77777777" w:rsidTr="001E46B4">
        <w:trPr>
          <w:trHeight w:val="416"/>
          <w:jc w:val="center"/>
        </w:trPr>
        <w:tc>
          <w:tcPr>
            <w:tcW w:w="795" w:type="dxa"/>
            <w:shd w:val="clear" w:color="auto" w:fill="auto"/>
          </w:tcPr>
          <w:p w14:paraId="248C28C5" w14:textId="77777777" w:rsidR="00853963" w:rsidRPr="00214C0C" w:rsidRDefault="00853963" w:rsidP="00853963">
            <w:pPr>
              <w:jc w:val="center"/>
              <w:rPr>
                <w:rFonts w:ascii="Arial" w:hAnsi="Arial" w:cs="Arial"/>
                <w:sz w:val="14"/>
                <w:szCs w:val="16"/>
                <w:lang w:val="es-CR"/>
              </w:rPr>
            </w:pPr>
            <w:r>
              <w:rPr>
                <w:rFonts w:ascii="Arial" w:hAnsi="Arial" w:cs="Arial"/>
                <w:sz w:val="14"/>
                <w:szCs w:val="16"/>
                <w:lang w:val="es-CR"/>
              </w:rPr>
              <w:t>13</w:t>
            </w:r>
          </w:p>
        </w:tc>
        <w:tc>
          <w:tcPr>
            <w:tcW w:w="1515" w:type="dxa"/>
          </w:tcPr>
          <w:p w14:paraId="3004DE6A" w14:textId="77777777" w:rsidR="00853963" w:rsidRPr="00E46E59" w:rsidRDefault="00853963" w:rsidP="00853963">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18 octubre</w:t>
            </w:r>
          </w:p>
        </w:tc>
        <w:tc>
          <w:tcPr>
            <w:tcW w:w="614" w:type="dxa"/>
          </w:tcPr>
          <w:p w14:paraId="45D561F9" w14:textId="77777777" w:rsidR="00853963" w:rsidRPr="00DB351F" w:rsidRDefault="00853963" w:rsidP="00853963">
            <w:pPr>
              <w:tabs>
                <w:tab w:val="left" w:pos="-720"/>
              </w:tabs>
              <w:suppressAutoHyphens/>
              <w:jc w:val="both"/>
              <w:rPr>
                <w:rFonts w:ascii="Arial" w:hAnsi="Arial" w:cs="Arial"/>
                <w:bCs/>
                <w:spacing w:val="-2"/>
                <w:sz w:val="14"/>
                <w:szCs w:val="16"/>
              </w:rPr>
            </w:pPr>
            <w:r w:rsidRPr="00DB351F">
              <w:rPr>
                <w:rFonts w:ascii="Arial" w:hAnsi="Arial" w:cs="Arial"/>
                <w:bCs/>
                <w:spacing w:val="-2"/>
                <w:sz w:val="14"/>
                <w:szCs w:val="16"/>
              </w:rPr>
              <w:t xml:space="preserve">Educación ambiental </w:t>
            </w:r>
          </w:p>
          <w:p w14:paraId="261C62A7" w14:textId="77777777" w:rsidR="00853963" w:rsidRPr="00DB351F" w:rsidRDefault="00853963" w:rsidP="00853963">
            <w:pPr>
              <w:tabs>
                <w:tab w:val="left" w:pos="-720"/>
              </w:tabs>
              <w:suppressAutoHyphens/>
              <w:jc w:val="both"/>
              <w:rPr>
                <w:rFonts w:ascii="Arial" w:hAnsi="Arial" w:cs="Arial"/>
                <w:bCs/>
                <w:spacing w:val="-2"/>
                <w:sz w:val="14"/>
                <w:szCs w:val="16"/>
              </w:rPr>
            </w:pPr>
            <w:r w:rsidRPr="00DB351F">
              <w:rPr>
                <w:rFonts w:ascii="Arial" w:hAnsi="Arial" w:cs="Arial"/>
                <w:bCs/>
                <w:spacing w:val="-2"/>
                <w:sz w:val="14"/>
                <w:szCs w:val="16"/>
              </w:rPr>
              <w:t>Casos de educación ambiental</w:t>
            </w:r>
            <w:r>
              <w:rPr>
                <w:rFonts w:ascii="Arial" w:hAnsi="Arial" w:cs="Arial"/>
                <w:bCs/>
                <w:spacing w:val="-2"/>
                <w:sz w:val="14"/>
                <w:szCs w:val="16"/>
              </w:rPr>
              <w:t xml:space="preserve"> en modalidad formal e informal</w:t>
            </w:r>
          </w:p>
        </w:tc>
        <w:tc>
          <w:tcPr>
            <w:tcW w:w="1339" w:type="dxa"/>
          </w:tcPr>
          <w:p w14:paraId="2A01684D" w14:textId="77777777" w:rsidR="00853963" w:rsidRDefault="00853963" w:rsidP="007F5CAD">
            <w:pPr>
              <w:jc w:val="both"/>
              <w:rPr>
                <w:rFonts w:ascii="Arial" w:hAnsi="Arial" w:cs="Arial"/>
                <w:sz w:val="14"/>
                <w:szCs w:val="16"/>
              </w:rPr>
            </w:pPr>
            <w:r w:rsidRPr="00DB351F">
              <w:rPr>
                <w:rFonts w:ascii="Arial" w:hAnsi="Arial" w:cs="Arial"/>
                <w:sz w:val="14"/>
                <w:szCs w:val="16"/>
              </w:rPr>
              <w:t>Exposición de ejemplos de</w:t>
            </w:r>
            <w:r>
              <w:rPr>
                <w:rFonts w:ascii="Arial" w:hAnsi="Arial" w:cs="Arial"/>
                <w:sz w:val="14"/>
                <w:szCs w:val="16"/>
              </w:rPr>
              <w:t xml:space="preserve"> trabajos EA. Modalidad Formal</w:t>
            </w:r>
          </w:p>
          <w:p w14:paraId="130B1E54" w14:textId="77777777" w:rsidR="00853963" w:rsidRDefault="00853963" w:rsidP="007F5CAD">
            <w:pPr>
              <w:jc w:val="both"/>
              <w:rPr>
                <w:rFonts w:ascii="Arial" w:hAnsi="Arial" w:cs="Arial"/>
                <w:sz w:val="14"/>
                <w:szCs w:val="16"/>
                <w:lang w:val="es-CR"/>
              </w:rPr>
            </w:pPr>
            <w:r w:rsidRPr="00E46E59">
              <w:rPr>
                <w:rFonts w:ascii="Arial" w:hAnsi="Arial" w:cs="Arial"/>
                <w:sz w:val="14"/>
                <w:szCs w:val="16"/>
                <w:lang w:val="es-CR"/>
              </w:rPr>
              <w:t>EA. Modalidad Informal</w:t>
            </w:r>
          </w:p>
        </w:tc>
        <w:tc>
          <w:tcPr>
            <w:tcW w:w="5227" w:type="dxa"/>
          </w:tcPr>
          <w:p w14:paraId="2C973384" w14:textId="77777777" w:rsidR="00853963" w:rsidRPr="00C675C6" w:rsidRDefault="00853963" w:rsidP="00853963">
            <w:pPr>
              <w:jc w:val="both"/>
              <w:rPr>
                <w:rFonts w:ascii="Arial" w:hAnsi="Arial" w:cs="Arial"/>
                <w:b/>
                <w:sz w:val="14"/>
                <w:szCs w:val="16"/>
              </w:rPr>
            </w:pPr>
            <w:r w:rsidRPr="00DB351F">
              <w:rPr>
                <w:rFonts w:ascii="Arial" w:hAnsi="Arial" w:cs="Arial"/>
                <w:sz w:val="14"/>
                <w:szCs w:val="16"/>
              </w:rPr>
              <w:t>Objetivo. Exponer las experiencia de EA con en las modalidades de Formal e informal</w:t>
            </w:r>
          </w:p>
        </w:tc>
      </w:tr>
      <w:tr w:rsidR="00A02404" w:rsidRPr="00BF2A32" w14:paraId="329A60F3" w14:textId="77777777" w:rsidTr="001E46B4">
        <w:trPr>
          <w:trHeight w:val="416"/>
          <w:jc w:val="center"/>
        </w:trPr>
        <w:tc>
          <w:tcPr>
            <w:tcW w:w="795" w:type="dxa"/>
            <w:shd w:val="clear" w:color="auto" w:fill="auto"/>
          </w:tcPr>
          <w:p w14:paraId="7A673229" w14:textId="77777777" w:rsidR="00853963" w:rsidRDefault="00853963" w:rsidP="00853963">
            <w:pPr>
              <w:jc w:val="center"/>
              <w:rPr>
                <w:rFonts w:ascii="Arial" w:hAnsi="Arial" w:cs="Arial"/>
                <w:sz w:val="14"/>
                <w:szCs w:val="16"/>
                <w:lang w:val="es-CR"/>
              </w:rPr>
            </w:pPr>
            <w:r>
              <w:rPr>
                <w:rFonts w:ascii="Arial" w:hAnsi="Arial" w:cs="Arial"/>
                <w:bCs/>
                <w:spacing w:val="-2"/>
                <w:sz w:val="14"/>
                <w:szCs w:val="16"/>
                <w:lang w:val="es-CR"/>
              </w:rPr>
              <w:t>14</w:t>
            </w:r>
          </w:p>
        </w:tc>
        <w:tc>
          <w:tcPr>
            <w:tcW w:w="1515" w:type="dxa"/>
          </w:tcPr>
          <w:p w14:paraId="63FC5517" w14:textId="77777777" w:rsidR="00853963" w:rsidRPr="00E46E59" w:rsidRDefault="00853963" w:rsidP="00853963">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25 octubre</w:t>
            </w:r>
          </w:p>
        </w:tc>
        <w:tc>
          <w:tcPr>
            <w:tcW w:w="614" w:type="dxa"/>
          </w:tcPr>
          <w:p w14:paraId="6259397B" w14:textId="77777777" w:rsidR="00853963" w:rsidRPr="00DB351F" w:rsidRDefault="00853963" w:rsidP="00853963">
            <w:pPr>
              <w:tabs>
                <w:tab w:val="left" w:pos="-720"/>
              </w:tabs>
              <w:suppressAutoHyphens/>
              <w:jc w:val="both"/>
              <w:rPr>
                <w:rFonts w:ascii="Arial" w:hAnsi="Arial" w:cs="Arial"/>
                <w:spacing w:val="-2"/>
                <w:sz w:val="14"/>
                <w:szCs w:val="16"/>
              </w:rPr>
            </w:pPr>
            <w:r w:rsidRPr="00DB351F">
              <w:rPr>
                <w:rFonts w:ascii="Arial" w:hAnsi="Arial" w:cs="Arial"/>
                <w:bCs/>
                <w:spacing w:val="-2"/>
                <w:sz w:val="14"/>
                <w:szCs w:val="16"/>
              </w:rPr>
              <w:t xml:space="preserve">Educación ambiental como proceso a nivel comunal  </w:t>
            </w:r>
          </w:p>
        </w:tc>
        <w:tc>
          <w:tcPr>
            <w:tcW w:w="1339" w:type="dxa"/>
          </w:tcPr>
          <w:p w14:paraId="13FF13A1" w14:textId="77777777" w:rsidR="00853963" w:rsidRDefault="007F5CAD" w:rsidP="007F5CAD">
            <w:pPr>
              <w:jc w:val="both"/>
              <w:rPr>
                <w:rFonts w:ascii="Arial" w:hAnsi="Arial" w:cs="Arial"/>
                <w:b/>
                <w:sz w:val="14"/>
                <w:szCs w:val="16"/>
                <w:lang w:val="es-CR"/>
              </w:rPr>
            </w:pPr>
            <w:r w:rsidRPr="007F5CAD">
              <w:rPr>
                <w:rFonts w:ascii="Arial" w:hAnsi="Arial" w:cs="Arial"/>
                <w:b/>
                <w:sz w:val="14"/>
                <w:szCs w:val="16"/>
                <w:lang w:val="es-CR"/>
              </w:rPr>
              <w:t>Visita al centro de acopio</w:t>
            </w:r>
            <w:r>
              <w:rPr>
                <w:rFonts w:ascii="Arial" w:hAnsi="Arial" w:cs="Arial"/>
                <w:b/>
                <w:sz w:val="14"/>
                <w:szCs w:val="16"/>
                <w:lang w:val="es-CR"/>
              </w:rPr>
              <w:t xml:space="preserve"> de la Municipalidad de Tibás. </w:t>
            </w:r>
          </w:p>
          <w:p w14:paraId="3BA0C933" w14:textId="77777777" w:rsidR="007F5CAD" w:rsidRPr="00C13021" w:rsidRDefault="007F5CAD" w:rsidP="007F5CAD">
            <w:pPr>
              <w:jc w:val="both"/>
              <w:rPr>
                <w:rFonts w:ascii="Arial" w:hAnsi="Arial" w:cs="Arial"/>
                <w:b/>
                <w:color w:val="FF0000"/>
                <w:sz w:val="14"/>
                <w:szCs w:val="16"/>
                <w:lang w:val="es-CR"/>
              </w:rPr>
            </w:pPr>
            <w:r>
              <w:rPr>
                <w:rFonts w:ascii="Arial" w:hAnsi="Arial" w:cs="Arial"/>
                <w:b/>
                <w:sz w:val="14"/>
                <w:szCs w:val="16"/>
                <w:lang w:val="es-CR"/>
              </w:rPr>
              <w:t>Visita a la Cruz Roja</w:t>
            </w:r>
            <w:r>
              <w:t xml:space="preserve"> </w:t>
            </w:r>
            <w:r>
              <w:rPr>
                <w:lang w:val="es-CR"/>
              </w:rPr>
              <w:t>(</w:t>
            </w:r>
            <w:r w:rsidRPr="007F5CAD">
              <w:rPr>
                <w:rFonts w:ascii="Arial" w:hAnsi="Arial" w:cs="Arial"/>
                <w:b/>
                <w:sz w:val="14"/>
                <w:szCs w:val="16"/>
                <w:lang w:val="es-CR"/>
              </w:rPr>
              <w:t>DINAGER</w:t>
            </w:r>
            <w:r>
              <w:rPr>
                <w:rFonts w:ascii="Arial" w:hAnsi="Arial" w:cs="Arial"/>
                <w:b/>
                <w:sz w:val="14"/>
                <w:szCs w:val="16"/>
                <w:lang w:val="es-CR"/>
              </w:rPr>
              <w:t xml:space="preserve">, </w:t>
            </w:r>
            <w:r w:rsidRPr="007F5CAD">
              <w:rPr>
                <w:rFonts w:ascii="Arial" w:hAnsi="Arial" w:cs="Arial"/>
                <w:b/>
                <w:sz w:val="14"/>
                <w:szCs w:val="16"/>
                <w:lang w:val="es-CR"/>
              </w:rPr>
              <w:t xml:space="preserve"> Área de Resiliencia Comunitaria</w:t>
            </w:r>
            <w:r>
              <w:rPr>
                <w:rFonts w:ascii="Arial" w:hAnsi="Arial" w:cs="Arial"/>
                <w:b/>
                <w:sz w:val="14"/>
                <w:szCs w:val="16"/>
                <w:lang w:val="es-CR"/>
              </w:rPr>
              <w:t>) de Tibás</w:t>
            </w:r>
          </w:p>
        </w:tc>
        <w:tc>
          <w:tcPr>
            <w:tcW w:w="5227" w:type="dxa"/>
          </w:tcPr>
          <w:p w14:paraId="22538ED5" w14:textId="77777777" w:rsidR="00853963" w:rsidRPr="00DB351F" w:rsidRDefault="00853963" w:rsidP="00853963">
            <w:pPr>
              <w:jc w:val="both"/>
              <w:rPr>
                <w:rFonts w:ascii="Arial" w:hAnsi="Arial" w:cs="Arial"/>
                <w:sz w:val="14"/>
                <w:szCs w:val="16"/>
              </w:rPr>
            </w:pPr>
            <w:r w:rsidRPr="00C675C6">
              <w:rPr>
                <w:rFonts w:ascii="Arial" w:hAnsi="Arial" w:cs="Arial"/>
                <w:b/>
                <w:sz w:val="14"/>
                <w:szCs w:val="16"/>
              </w:rPr>
              <w:t>Objetivo</w:t>
            </w:r>
            <w:r w:rsidRPr="00C675C6">
              <w:rPr>
                <w:rFonts w:ascii="Arial" w:hAnsi="Arial" w:cs="Arial"/>
                <w:b/>
                <w:sz w:val="14"/>
                <w:szCs w:val="16"/>
                <w:lang w:val="es-CR"/>
              </w:rPr>
              <w:t>:</w:t>
            </w:r>
            <w:r w:rsidRPr="00DB351F">
              <w:rPr>
                <w:rFonts w:ascii="Arial" w:hAnsi="Arial" w:cs="Arial"/>
                <w:sz w:val="14"/>
                <w:szCs w:val="16"/>
              </w:rPr>
              <w:t xml:space="preserve"> Conocer proyecto</w:t>
            </w:r>
            <w:r w:rsidR="007F5CAD">
              <w:rPr>
                <w:rFonts w:ascii="Arial" w:hAnsi="Arial" w:cs="Arial"/>
                <w:sz w:val="14"/>
                <w:szCs w:val="16"/>
                <w:lang w:val="es-CR"/>
              </w:rPr>
              <w:t>s</w:t>
            </w:r>
            <w:r w:rsidRPr="00DB351F">
              <w:rPr>
                <w:rFonts w:ascii="Arial" w:hAnsi="Arial" w:cs="Arial"/>
                <w:sz w:val="14"/>
                <w:szCs w:val="16"/>
              </w:rPr>
              <w:t xml:space="preserve"> que combina diferentes modalidades de educación ambiental  </w:t>
            </w:r>
          </w:p>
          <w:p w14:paraId="7A9B4B08" w14:textId="77777777" w:rsidR="00853963" w:rsidRPr="00DB351F" w:rsidRDefault="00853963" w:rsidP="00853963">
            <w:pPr>
              <w:rPr>
                <w:rFonts w:ascii="Arial" w:hAnsi="Arial" w:cs="Arial"/>
                <w:sz w:val="14"/>
                <w:szCs w:val="16"/>
              </w:rPr>
            </w:pPr>
          </w:p>
        </w:tc>
      </w:tr>
      <w:tr w:rsidR="00A02404" w:rsidRPr="00BF2A32" w14:paraId="6C35F22D" w14:textId="77777777" w:rsidTr="001E46B4">
        <w:trPr>
          <w:trHeight w:val="416"/>
          <w:jc w:val="center"/>
        </w:trPr>
        <w:tc>
          <w:tcPr>
            <w:tcW w:w="795" w:type="dxa"/>
          </w:tcPr>
          <w:p w14:paraId="67862B9B" w14:textId="77777777" w:rsidR="00853963" w:rsidRPr="00E46E59" w:rsidRDefault="00853963" w:rsidP="00853963">
            <w:pPr>
              <w:jc w:val="center"/>
              <w:rPr>
                <w:rFonts w:ascii="Arial" w:hAnsi="Arial" w:cs="Arial"/>
                <w:sz w:val="14"/>
                <w:szCs w:val="16"/>
                <w:lang w:val="es-CR"/>
              </w:rPr>
            </w:pPr>
            <w:r>
              <w:rPr>
                <w:rFonts w:ascii="Arial" w:hAnsi="Arial" w:cs="Arial"/>
                <w:sz w:val="14"/>
                <w:szCs w:val="16"/>
                <w:lang w:val="es-CR"/>
              </w:rPr>
              <w:t>15</w:t>
            </w:r>
          </w:p>
        </w:tc>
        <w:tc>
          <w:tcPr>
            <w:tcW w:w="1515" w:type="dxa"/>
          </w:tcPr>
          <w:p w14:paraId="2143D7A4" w14:textId="77777777" w:rsidR="00853963" w:rsidRDefault="00853963" w:rsidP="00853963">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1 noviembre</w:t>
            </w:r>
          </w:p>
        </w:tc>
        <w:tc>
          <w:tcPr>
            <w:tcW w:w="614" w:type="dxa"/>
          </w:tcPr>
          <w:p w14:paraId="42B46B7F" w14:textId="77777777" w:rsidR="00853963" w:rsidRPr="00DB351F" w:rsidRDefault="00797B17" w:rsidP="00853963">
            <w:pPr>
              <w:tabs>
                <w:tab w:val="left" w:pos="-720"/>
              </w:tabs>
              <w:suppressAutoHyphens/>
              <w:jc w:val="both"/>
              <w:rPr>
                <w:rFonts w:ascii="Arial" w:hAnsi="Arial" w:cs="Arial"/>
                <w:bCs/>
                <w:spacing w:val="-2"/>
                <w:sz w:val="14"/>
                <w:szCs w:val="16"/>
              </w:rPr>
            </w:pPr>
            <w:r w:rsidRPr="00797B17">
              <w:rPr>
                <w:rFonts w:ascii="Arial" w:hAnsi="Arial" w:cs="Arial"/>
                <w:bCs/>
                <w:spacing w:val="-2"/>
                <w:sz w:val="14"/>
                <w:szCs w:val="16"/>
              </w:rPr>
              <w:t xml:space="preserve">Experiencias </w:t>
            </w:r>
            <w:r>
              <w:rPr>
                <w:rFonts w:ascii="Arial" w:hAnsi="Arial" w:cs="Arial"/>
                <w:bCs/>
                <w:spacing w:val="-2"/>
                <w:sz w:val="14"/>
                <w:szCs w:val="16"/>
                <w:lang w:val="es-CR"/>
              </w:rPr>
              <w:t xml:space="preserve">indirectas </w:t>
            </w:r>
            <w:r w:rsidRPr="00797B17">
              <w:rPr>
                <w:rFonts w:ascii="Arial" w:hAnsi="Arial" w:cs="Arial"/>
                <w:bCs/>
                <w:spacing w:val="-2"/>
                <w:sz w:val="14"/>
                <w:szCs w:val="16"/>
              </w:rPr>
              <w:t xml:space="preserve">de EA como medio de cambio en la sociedad  </w:t>
            </w:r>
          </w:p>
        </w:tc>
        <w:tc>
          <w:tcPr>
            <w:tcW w:w="1339" w:type="dxa"/>
          </w:tcPr>
          <w:p w14:paraId="1E8CB477" w14:textId="77777777" w:rsidR="00797B17" w:rsidRDefault="00797B17" w:rsidP="00853963">
            <w:pPr>
              <w:rPr>
                <w:rFonts w:ascii="Arial" w:hAnsi="Arial" w:cs="Arial"/>
                <w:sz w:val="14"/>
                <w:szCs w:val="16"/>
                <w:lang w:val="es-CR"/>
              </w:rPr>
            </w:pPr>
            <w:r w:rsidRPr="00797B17">
              <w:rPr>
                <w:rFonts w:ascii="Arial" w:hAnsi="Arial" w:cs="Arial"/>
                <w:sz w:val="14"/>
                <w:szCs w:val="16"/>
                <w:lang w:val="es-CR"/>
              </w:rPr>
              <w:t>Exposición de la docente.</w:t>
            </w:r>
          </w:p>
          <w:p w14:paraId="16F3FE18" w14:textId="77777777" w:rsidR="00797B17" w:rsidRDefault="00797B17" w:rsidP="00853963">
            <w:pPr>
              <w:rPr>
                <w:rFonts w:ascii="Arial" w:hAnsi="Arial" w:cs="Arial"/>
                <w:sz w:val="14"/>
                <w:szCs w:val="16"/>
                <w:lang w:val="es-CR"/>
              </w:rPr>
            </w:pPr>
            <w:r>
              <w:rPr>
                <w:rFonts w:ascii="Arial" w:hAnsi="Arial" w:cs="Arial"/>
                <w:sz w:val="14"/>
                <w:szCs w:val="16"/>
                <w:lang w:val="es-CR"/>
              </w:rPr>
              <w:t xml:space="preserve">Análisis de la película: </w:t>
            </w:r>
          </w:p>
          <w:p w14:paraId="29678F6D" w14:textId="77777777" w:rsidR="00853963" w:rsidRDefault="00797B17" w:rsidP="00853963">
            <w:pPr>
              <w:rPr>
                <w:rFonts w:ascii="Arial" w:hAnsi="Arial" w:cs="Arial"/>
                <w:sz w:val="14"/>
                <w:szCs w:val="16"/>
                <w:lang w:val="es-CR"/>
              </w:rPr>
            </w:pPr>
            <w:r>
              <w:rPr>
                <w:rFonts w:ascii="Arial" w:hAnsi="Arial" w:cs="Arial"/>
                <w:sz w:val="14"/>
                <w:szCs w:val="16"/>
                <w:lang w:val="es-CR"/>
              </w:rPr>
              <w:t>El niño que domo al viento.</w:t>
            </w:r>
          </w:p>
        </w:tc>
        <w:tc>
          <w:tcPr>
            <w:tcW w:w="5227" w:type="dxa"/>
          </w:tcPr>
          <w:p w14:paraId="04F5FEA0" w14:textId="77777777" w:rsidR="00853963" w:rsidRPr="00C675C6" w:rsidRDefault="00797B17" w:rsidP="00797B17">
            <w:pPr>
              <w:jc w:val="both"/>
              <w:rPr>
                <w:rFonts w:ascii="Arial" w:hAnsi="Arial" w:cs="Arial"/>
                <w:b/>
                <w:sz w:val="14"/>
                <w:szCs w:val="16"/>
              </w:rPr>
            </w:pPr>
            <w:r>
              <w:rPr>
                <w:rFonts w:ascii="Arial" w:hAnsi="Arial" w:cs="Arial"/>
                <w:b/>
                <w:sz w:val="14"/>
                <w:szCs w:val="16"/>
              </w:rPr>
              <w:t xml:space="preserve">Vídeo: </w:t>
            </w:r>
            <w:r w:rsidRPr="00797B17">
              <w:rPr>
                <w:rFonts w:ascii="Arial" w:hAnsi="Arial" w:cs="Arial"/>
                <w:b/>
                <w:sz w:val="14"/>
                <w:szCs w:val="16"/>
              </w:rPr>
              <w:t>El niño que domo al viento.</w:t>
            </w:r>
          </w:p>
        </w:tc>
      </w:tr>
      <w:tr w:rsidR="00A02404" w:rsidRPr="00BF2A32" w14:paraId="4169D6EC" w14:textId="77777777" w:rsidTr="001E46B4">
        <w:trPr>
          <w:trHeight w:val="441"/>
          <w:jc w:val="center"/>
        </w:trPr>
        <w:tc>
          <w:tcPr>
            <w:tcW w:w="795" w:type="dxa"/>
          </w:tcPr>
          <w:p w14:paraId="6C988F12" w14:textId="77777777" w:rsidR="00853963" w:rsidRPr="00214C0C" w:rsidRDefault="00853963" w:rsidP="00853963">
            <w:pPr>
              <w:jc w:val="center"/>
              <w:rPr>
                <w:rFonts w:ascii="Arial" w:hAnsi="Arial" w:cs="Arial"/>
                <w:b/>
                <w:sz w:val="14"/>
                <w:szCs w:val="16"/>
                <w:lang w:val="es-CR"/>
              </w:rPr>
            </w:pPr>
            <w:r>
              <w:rPr>
                <w:rFonts w:ascii="Arial" w:hAnsi="Arial" w:cs="Arial"/>
                <w:b/>
                <w:sz w:val="14"/>
                <w:szCs w:val="16"/>
                <w:lang w:val="es-CR"/>
              </w:rPr>
              <w:t>16</w:t>
            </w:r>
          </w:p>
        </w:tc>
        <w:tc>
          <w:tcPr>
            <w:tcW w:w="1515" w:type="dxa"/>
          </w:tcPr>
          <w:p w14:paraId="33B5A6F1" w14:textId="77777777" w:rsidR="00853963" w:rsidRPr="00E46E59" w:rsidRDefault="00853963" w:rsidP="00853963">
            <w:pPr>
              <w:tabs>
                <w:tab w:val="left" w:pos="-720"/>
              </w:tabs>
              <w:suppressAutoHyphens/>
              <w:jc w:val="both"/>
              <w:rPr>
                <w:rFonts w:ascii="Arial" w:hAnsi="Arial" w:cs="Arial"/>
                <w:bCs/>
                <w:spacing w:val="-2"/>
                <w:sz w:val="14"/>
                <w:szCs w:val="16"/>
                <w:lang w:val="es-CR"/>
              </w:rPr>
            </w:pPr>
            <w:r>
              <w:rPr>
                <w:rFonts w:ascii="Arial" w:hAnsi="Arial" w:cs="Arial"/>
                <w:bCs/>
                <w:spacing w:val="-2"/>
                <w:sz w:val="14"/>
                <w:szCs w:val="16"/>
                <w:lang w:val="es-CR"/>
              </w:rPr>
              <w:t>8 noviembre</w:t>
            </w:r>
          </w:p>
        </w:tc>
        <w:tc>
          <w:tcPr>
            <w:tcW w:w="614" w:type="dxa"/>
          </w:tcPr>
          <w:p w14:paraId="5AD239B3" w14:textId="77777777" w:rsidR="00853963" w:rsidRPr="00DB351F" w:rsidRDefault="00853963" w:rsidP="00853963">
            <w:pPr>
              <w:tabs>
                <w:tab w:val="left" w:pos="-720"/>
              </w:tabs>
              <w:suppressAutoHyphens/>
              <w:jc w:val="both"/>
              <w:rPr>
                <w:rFonts w:ascii="Arial" w:hAnsi="Arial" w:cs="Arial"/>
                <w:bCs/>
                <w:spacing w:val="-2"/>
                <w:sz w:val="14"/>
                <w:szCs w:val="16"/>
              </w:rPr>
            </w:pPr>
            <w:r w:rsidRPr="00DB351F">
              <w:rPr>
                <w:rFonts w:ascii="Arial" w:hAnsi="Arial" w:cs="Arial"/>
                <w:bCs/>
                <w:spacing w:val="-2"/>
                <w:sz w:val="14"/>
                <w:szCs w:val="16"/>
              </w:rPr>
              <w:t>Presentación del Proyecto de EA</w:t>
            </w:r>
          </w:p>
        </w:tc>
        <w:tc>
          <w:tcPr>
            <w:tcW w:w="1339" w:type="dxa"/>
          </w:tcPr>
          <w:p w14:paraId="4DFC732D" w14:textId="77777777" w:rsidR="00853963" w:rsidRPr="002A2E3A" w:rsidRDefault="00853963" w:rsidP="00853963">
            <w:pPr>
              <w:rPr>
                <w:rFonts w:ascii="Arial" w:hAnsi="Arial" w:cs="Arial"/>
                <w:b/>
                <w:sz w:val="14"/>
                <w:szCs w:val="16"/>
                <w:lang w:val="es-CR"/>
              </w:rPr>
            </w:pPr>
            <w:r w:rsidRPr="00DB351F">
              <w:rPr>
                <w:rFonts w:ascii="Arial" w:hAnsi="Arial" w:cs="Arial"/>
                <w:sz w:val="14"/>
                <w:szCs w:val="16"/>
              </w:rPr>
              <w:t xml:space="preserve">Presentación </w:t>
            </w:r>
            <w:r>
              <w:rPr>
                <w:rFonts w:ascii="Arial" w:hAnsi="Arial" w:cs="Arial"/>
                <w:sz w:val="14"/>
                <w:szCs w:val="16"/>
                <w:lang w:val="es-CR"/>
              </w:rPr>
              <w:t>de proyecto de EA final</w:t>
            </w:r>
          </w:p>
        </w:tc>
        <w:tc>
          <w:tcPr>
            <w:tcW w:w="5227" w:type="dxa"/>
          </w:tcPr>
          <w:p w14:paraId="68DB5572" w14:textId="77777777" w:rsidR="00853963" w:rsidRPr="002A2E3A" w:rsidRDefault="00853963" w:rsidP="00853963">
            <w:pPr>
              <w:rPr>
                <w:rFonts w:ascii="Arial" w:hAnsi="Arial" w:cs="Arial"/>
                <w:sz w:val="14"/>
                <w:szCs w:val="16"/>
                <w:lang w:val="es-CR"/>
              </w:rPr>
            </w:pPr>
            <w:r w:rsidRPr="00DB351F">
              <w:rPr>
                <w:rFonts w:ascii="Arial" w:hAnsi="Arial" w:cs="Arial"/>
                <w:sz w:val="14"/>
                <w:szCs w:val="16"/>
              </w:rPr>
              <w:t>Objetivo. Ex</w:t>
            </w:r>
            <w:r>
              <w:rPr>
                <w:rFonts w:ascii="Arial" w:hAnsi="Arial" w:cs="Arial"/>
                <w:sz w:val="14"/>
                <w:szCs w:val="16"/>
              </w:rPr>
              <w:t>poner las propuestas de trabajo</w:t>
            </w:r>
            <w:r>
              <w:rPr>
                <w:rFonts w:ascii="Arial" w:hAnsi="Arial" w:cs="Arial"/>
                <w:sz w:val="14"/>
                <w:szCs w:val="16"/>
                <w:lang w:val="es-CR"/>
              </w:rPr>
              <w:t xml:space="preserve"> final.</w:t>
            </w:r>
          </w:p>
        </w:tc>
      </w:tr>
      <w:tr w:rsidR="00853963" w:rsidRPr="00BF2A32" w14:paraId="290C5A9B" w14:textId="77777777" w:rsidTr="001E46B4">
        <w:trPr>
          <w:jc w:val="center"/>
        </w:trPr>
        <w:tc>
          <w:tcPr>
            <w:tcW w:w="795" w:type="dxa"/>
          </w:tcPr>
          <w:p w14:paraId="1466F3C7" w14:textId="77777777" w:rsidR="00853963" w:rsidRPr="00214C0C" w:rsidRDefault="00853963" w:rsidP="00853963">
            <w:pPr>
              <w:jc w:val="center"/>
              <w:rPr>
                <w:rFonts w:ascii="Arial" w:hAnsi="Arial" w:cs="Arial"/>
                <w:b/>
                <w:sz w:val="14"/>
                <w:szCs w:val="16"/>
                <w:lang w:val="es-CR"/>
              </w:rPr>
            </w:pPr>
            <w:r>
              <w:rPr>
                <w:rFonts w:ascii="Arial" w:hAnsi="Arial" w:cs="Arial"/>
                <w:b/>
                <w:sz w:val="14"/>
                <w:szCs w:val="16"/>
                <w:lang w:val="es-CR"/>
              </w:rPr>
              <w:t>17</w:t>
            </w:r>
          </w:p>
        </w:tc>
        <w:tc>
          <w:tcPr>
            <w:tcW w:w="1515" w:type="dxa"/>
          </w:tcPr>
          <w:p w14:paraId="4CA2DD2D" w14:textId="77777777" w:rsidR="00853963" w:rsidRDefault="00853963" w:rsidP="00853963">
            <w:pPr>
              <w:jc w:val="center"/>
              <w:rPr>
                <w:rFonts w:ascii="Arial" w:hAnsi="Arial" w:cs="Arial"/>
                <w:b/>
                <w:sz w:val="14"/>
                <w:szCs w:val="16"/>
                <w:lang w:val="es-CR"/>
              </w:rPr>
            </w:pPr>
            <w:r>
              <w:rPr>
                <w:rFonts w:ascii="Arial" w:hAnsi="Arial" w:cs="Arial"/>
                <w:b/>
                <w:sz w:val="14"/>
                <w:szCs w:val="16"/>
                <w:lang w:val="es-CR"/>
              </w:rPr>
              <w:t>15 noviembre</w:t>
            </w:r>
          </w:p>
        </w:tc>
        <w:tc>
          <w:tcPr>
            <w:tcW w:w="7180" w:type="dxa"/>
            <w:gridSpan w:val="3"/>
          </w:tcPr>
          <w:p w14:paraId="1F0BF6EB" w14:textId="77777777" w:rsidR="00853963" w:rsidRPr="00AC511F" w:rsidRDefault="00853963" w:rsidP="00853963">
            <w:pPr>
              <w:jc w:val="center"/>
              <w:rPr>
                <w:rFonts w:ascii="Arial" w:hAnsi="Arial" w:cs="Arial"/>
                <w:b/>
                <w:sz w:val="14"/>
                <w:szCs w:val="16"/>
                <w:lang w:val="es-CR"/>
              </w:rPr>
            </w:pPr>
            <w:r>
              <w:rPr>
                <w:rFonts w:ascii="Arial" w:hAnsi="Arial" w:cs="Arial"/>
                <w:b/>
                <w:sz w:val="14"/>
                <w:szCs w:val="16"/>
                <w:lang w:val="es-CR"/>
              </w:rPr>
              <w:t>Evaluación extraordinaria</w:t>
            </w:r>
          </w:p>
        </w:tc>
      </w:tr>
    </w:tbl>
    <w:p w14:paraId="59FCBFDA" w14:textId="77777777" w:rsidR="00083021" w:rsidRDefault="00083021" w:rsidP="00083021">
      <w:pPr>
        <w:rPr>
          <w:rFonts w:ascii="Arial" w:hAnsi="Arial" w:cs="Arial"/>
          <w:lang w:val="es-ES_tradnl"/>
        </w:rPr>
      </w:pPr>
    </w:p>
    <w:p w14:paraId="5058FC57" w14:textId="77777777" w:rsidR="00024BB5" w:rsidRPr="00BF2A32" w:rsidRDefault="00024BB5" w:rsidP="00024BB5">
      <w:pPr>
        <w:pStyle w:val="Ttulo2"/>
        <w:rPr>
          <w:rFonts w:cs="Arial"/>
          <w:i w:val="0"/>
          <w:sz w:val="22"/>
          <w:szCs w:val="22"/>
          <w:lang w:val="es-ES_tradnl"/>
        </w:rPr>
      </w:pPr>
      <w:r w:rsidRPr="00024BB5">
        <w:rPr>
          <w:rFonts w:cs="Arial"/>
          <w:i w:val="0"/>
          <w:sz w:val="20"/>
          <w:lang w:val="es-CR"/>
        </w:rPr>
        <w:t>VII.</w:t>
      </w:r>
      <w:r>
        <w:rPr>
          <w:rFonts w:cs="Arial"/>
          <w:b w:val="0"/>
          <w:i w:val="0"/>
          <w:sz w:val="20"/>
          <w:lang w:val="es-CR"/>
        </w:rPr>
        <w:t xml:space="preserve"> </w:t>
      </w:r>
      <w:r w:rsidRPr="00BF2A32">
        <w:rPr>
          <w:rFonts w:cs="Arial"/>
          <w:i w:val="0"/>
          <w:sz w:val="22"/>
          <w:szCs w:val="22"/>
          <w:lang w:val="es-ES_tradnl"/>
        </w:rPr>
        <w:t xml:space="preserve">BIBLIOGRAFÍA </w:t>
      </w:r>
    </w:p>
    <w:p w14:paraId="00D56FE6" w14:textId="77777777" w:rsidR="00024BB5"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 xml:space="preserve">Guier S. E. 2002. Educación Ambiental en Costa Rica: Tendencias evolutivas, perspectivas y desafíos. EUNED. San José, Costa Rica  </w:t>
      </w:r>
    </w:p>
    <w:p w14:paraId="17327950" w14:textId="77777777" w:rsidR="00024BB5" w:rsidRPr="004C7BE4" w:rsidRDefault="00024BB5" w:rsidP="00024BB5">
      <w:pPr>
        <w:pStyle w:val="Prrafodelista"/>
        <w:numPr>
          <w:ilvl w:val="0"/>
          <w:numId w:val="23"/>
        </w:numPr>
        <w:jc w:val="both"/>
        <w:rPr>
          <w:rFonts w:ascii="Arial" w:hAnsi="Arial" w:cs="Arial"/>
          <w:sz w:val="16"/>
          <w:szCs w:val="22"/>
          <w:lang w:val="es-ES_tradnl"/>
        </w:rPr>
      </w:pPr>
      <w:r w:rsidRPr="004C7BE4">
        <w:rPr>
          <w:rFonts w:ascii="Arial" w:hAnsi="Arial" w:cs="Arial"/>
          <w:sz w:val="16"/>
          <w:szCs w:val="22"/>
          <w:lang w:val="es-ES_tradnl"/>
        </w:rPr>
        <w:t>PNUMA. (Programa de Naciones Unidas para el Medio Ambiente, MX). 2003 Manual de Ecología Básica y de Educación Ambiental” – 12 módulos Segunda  Mesa México-Suiza, 2003</w:t>
      </w:r>
    </w:p>
    <w:p w14:paraId="0664B2BB"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 xml:space="preserve">UNESCO. (Organización de las Naciones Unidas para la Educación, la Ciencia y la Cultura, CR) 1995. Diagnóstico y recomendaciones para un plan de acción  nacional de educación ambiental para el desarrollo sostenible. </w:t>
      </w:r>
    </w:p>
    <w:p w14:paraId="6029658B"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 xml:space="preserve">MINAET. (Ministerio de ambiente energía y telecomunicaciones, CR) Sistema Nacional de Áreas de Conservación 2008. Educación en la biodiversidad – Conceptos, Metidos y Técnicas. San José Costa Rica 88p.  </w:t>
      </w:r>
    </w:p>
    <w:p w14:paraId="2F297122"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 xml:space="preserve">Educar para un estilo de vida sostenible con la Carta de la Tierra. San José, Costa Rica 2005. </w:t>
      </w:r>
      <w:hyperlink r:id="rId15" w:history="1">
        <w:r w:rsidRPr="00DB351F">
          <w:rPr>
            <w:rFonts w:ascii="Arial" w:hAnsi="Arial" w:cs="Arial"/>
            <w:sz w:val="16"/>
            <w:szCs w:val="22"/>
            <w:lang w:val="es-ES_tradnl"/>
          </w:rPr>
          <w:t>http://www.cartadelatierra.org</w:t>
        </w:r>
      </w:hyperlink>
    </w:p>
    <w:p w14:paraId="63E5E93C"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Blanco C. M. 2010 Gestión Ambiental: Camino al Desarrollo soste</w:t>
      </w:r>
      <w:r>
        <w:rPr>
          <w:rFonts w:ascii="Arial" w:hAnsi="Arial" w:cs="Arial"/>
          <w:sz w:val="16"/>
          <w:szCs w:val="22"/>
          <w:lang w:val="es-ES_tradnl"/>
        </w:rPr>
        <w:t>nible. Segunda reimpresión. EUNE</w:t>
      </w:r>
      <w:r w:rsidRPr="00DB351F">
        <w:rPr>
          <w:rFonts w:ascii="Arial" w:hAnsi="Arial" w:cs="Arial"/>
          <w:sz w:val="16"/>
          <w:szCs w:val="22"/>
          <w:lang w:val="es-ES_tradnl"/>
        </w:rPr>
        <w:t xml:space="preserve">D. San José Costa Rica </w:t>
      </w:r>
    </w:p>
    <w:p w14:paraId="0631925E"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 xml:space="preserve">ECI. (Iniciativa de la Carta de la Tierra NL).2006. </w:t>
      </w:r>
      <w:r w:rsidRPr="00DB351F">
        <w:rPr>
          <w:rFonts w:ascii="Arial" w:hAnsi="Arial" w:cs="Arial"/>
          <w:sz w:val="16"/>
          <w:szCs w:val="22"/>
          <w:lang w:val="en-US"/>
        </w:rPr>
        <w:t xml:space="preserve">Trad. Tiempos. S.A. Kit Publishers. </w:t>
      </w:r>
      <w:r w:rsidRPr="00DB351F">
        <w:rPr>
          <w:rFonts w:ascii="Arial" w:hAnsi="Arial" w:cs="Arial"/>
          <w:sz w:val="16"/>
          <w:szCs w:val="22"/>
          <w:lang w:val="es-ES_tradnl"/>
        </w:rPr>
        <w:t xml:space="preserve">Amterdam. Países Bajos </w:t>
      </w:r>
    </w:p>
    <w:p w14:paraId="36C8E562" w14:textId="77777777" w:rsidR="00024BB5" w:rsidRPr="00DB351F"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Vanhulst. J. 2011. Anatomía de la relación Sociedad/Medio ambiente: un examen sumario de las escuelas de pensamiento ambiental. Nadir: rev.electron. geogr. austral ISSN: 0718-7130 Año 3, n° 2 junio</w:t>
      </w:r>
      <w:r>
        <w:rPr>
          <w:rFonts w:ascii="Arial" w:hAnsi="Arial" w:cs="Arial"/>
          <w:sz w:val="16"/>
          <w:szCs w:val="22"/>
          <w:lang w:val="es-ES_tradnl"/>
        </w:rPr>
        <w:t xml:space="preserve">-octubre 2011 1  Disponible en </w:t>
      </w:r>
      <w:hyperlink r:id="rId16" w:history="1">
        <w:r w:rsidRPr="004A3DC6">
          <w:rPr>
            <w:rStyle w:val="Hipervnculo"/>
            <w:rFonts w:ascii="Arial" w:hAnsi="Arial" w:cs="Arial"/>
            <w:sz w:val="18"/>
          </w:rPr>
          <w:t>http://revistanadir.yolasite.com/resources/Anatom%C3%ADa%20de%20la%20relaci%C3%B3n%20Sociedad.pdf</w:t>
        </w:r>
        <w:r w:rsidRPr="004A3DC6">
          <w:rPr>
            <w:rStyle w:val="Hipervnculo"/>
            <w:rFonts w:ascii="Arial" w:hAnsi="Arial" w:cs="Arial"/>
            <w:sz w:val="16"/>
            <w:szCs w:val="22"/>
            <w:lang w:val="es-ES_tradnl"/>
          </w:rPr>
          <w:t>/resources/Anatom%C3%ADa%20de%20la%20relaci%C3%B3n%20Sociedad.pdf</w:t>
        </w:r>
      </w:hyperlink>
    </w:p>
    <w:p w14:paraId="5414B425" w14:textId="77777777" w:rsidR="00024BB5" w:rsidRDefault="00024BB5" w:rsidP="00024BB5">
      <w:pPr>
        <w:pStyle w:val="Prrafodelista"/>
        <w:numPr>
          <w:ilvl w:val="0"/>
          <w:numId w:val="23"/>
        </w:numPr>
        <w:jc w:val="both"/>
        <w:rPr>
          <w:rFonts w:ascii="Arial" w:hAnsi="Arial" w:cs="Arial"/>
          <w:sz w:val="16"/>
          <w:szCs w:val="22"/>
          <w:lang w:val="es-ES_tradnl"/>
        </w:rPr>
      </w:pPr>
      <w:r w:rsidRPr="00DB351F">
        <w:rPr>
          <w:rFonts w:ascii="Arial" w:hAnsi="Arial" w:cs="Arial"/>
          <w:sz w:val="16"/>
          <w:szCs w:val="22"/>
          <w:lang w:val="es-ES_tradnl"/>
        </w:rPr>
        <w:t>PNUMA. (Programa de naciones unidas para el medio ambiente MX) 2003 Manual de Ecología Básica y de Educación Ambiental” – 12 módulos. Segunda versión Mesa México-Suiza</w:t>
      </w:r>
      <w:r>
        <w:rPr>
          <w:rFonts w:ascii="Arial" w:hAnsi="Arial" w:cs="Arial"/>
          <w:sz w:val="16"/>
          <w:szCs w:val="22"/>
          <w:lang w:val="es-ES_tradnl"/>
        </w:rPr>
        <w:t>. Recuperado en</w:t>
      </w:r>
    </w:p>
    <w:p w14:paraId="394FDD96" w14:textId="77777777" w:rsidR="00024BB5" w:rsidRPr="005A2A24" w:rsidRDefault="00024BB5" w:rsidP="00024BB5">
      <w:pPr>
        <w:pStyle w:val="Prrafodelista"/>
        <w:ind w:left="720"/>
        <w:jc w:val="both"/>
        <w:rPr>
          <w:rFonts w:ascii="Arial" w:hAnsi="Arial" w:cs="Arial"/>
          <w:sz w:val="16"/>
          <w:szCs w:val="22"/>
          <w:lang w:val="es-ES_tradnl"/>
        </w:rPr>
      </w:pPr>
      <w:r w:rsidRPr="00DB351F">
        <w:rPr>
          <w:rFonts w:ascii="Arial" w:hAnsi="Arial" w:cs="Arial"/>
          <w:sz w:val="16"/>
          <w:szCs w:val="22"/>
          <w:lang w:val="es-ES_tradnl"/>
        </w:rPr>
        <w:t xml:space="preserve"> </w:t>
      </w:r>
      <w:hyperlink r:id="rId17" w:history="1">
        <w:r w:rsidRPr="00DB351F">
          <w:rPr>
            <w:rFonts w:ascii="Arial" w:hAnsi="Arial" w:cs="Arial"/>
            <w:sz w:val="16"/>
            <w:szCs w:val="22"/>
            <w:lang w:val="es-ES_tradnl"/>
          </w:rPr>
          <w:t>http://www.interfazweb.net/ifzclientes/ambienteglobal/doc/crisis_ambiental.pdf consultado</w:t>
        </w:r>
      </w:hyperlink>
      <w:r w:rsidRPr="00DB351F">
        <w:rPr>
          <w:rFonts w:ascii="Arial" w:hAnsi="Arial" w:cs="Arial"/>
          <w:sz w:val="16"/>
          <w:szCs w:val="22"/>
          <w:lang w:val="es-ES_tradnl"/>
        </w:rPr>
        <w:t xml:space="preserve"> el 20 de julio 2015</w:t>
      </w:r>
    </w:p>
    <w:p w14:paraId="47F49DC8" w14:textId="77777777" w:rsidR="00024BB5" w:rsidRDefault="00024BB5" w:rsidP="00024BB5">
      <w:pPr>
        <w:pStyle w:val="Prrafodelista"/>
        <w:numPr>
          <w:ilvl w:val="0"/>
          <w:numId w:val="23"/>
        </w:numPr>
        <w:jc w:val="both"/>
        <w:rPr>
          <w:rFonts w:ascii="Arial" w:hAnsi="Arial" w:cs="Arial"/>
          <w:sz w:val="16"/>
          <w:szCs w:val="22"/>
          <w:lang w:val="es-ES_tradnl"/>
        </w:rPr>
      </w:pPr>
      <w:r w:rsidRPr="005316AA">
        <w:rPr>
          <w:rFonts w:ascii="Arial" w:hAnsi="Arial" w:cs="Arial"/>
          <w:sz w:val="16"/>
          <w:szCs w:val="22"/>
          <w:lang w:val="es-ES_tradnl"/>
        </w:rPr>
        <w:t xml:space="preserve">Steffen, W (et al). 2015. Planetary boundaries: Guiding human development on a changing planet. Science 13 Feb 2015: Vol. 347, Issue 6223, 1259855 Recuperado de: </w:t>
      </w:r>
      <w:hyperlink r:id="rId18" w:history="1">
        <w:r w:rsidRPr="004A3DC6">
          <w:rPr>
            <w:rStyle w:val="Hipervnculo"/>
            <w:rFonts w:ascii="Arial" w:hAnsi="Arial" w:cs="Arial"/>
            <w:sz w:val="16"/>
            <w:szCs w:val="22"/>
            <w:lang w:val="es-ES_tradnl"/>
          </w:rPr>
          <w:t>https://stockholmuniversity.box.com/s/k2sjyks39mvl4zga8tfcbcvbpgzjuy4w</w:t>
        </w:r>
      </w:hyperlink>
    </w:p>
    <w:p w14:paraId="0E55D6C7" w14:textId="77777777" w:rsidR="00024BB5" w:rsidRPr="005316AA" w:rsidRDefault="00024BB5" w:rsidP="00024BB5">
      <w:pPr>
        <w:pStyle w:val="Prrafodelista"/>
        <w:numPr>
          <w:ilvl w:val="0"/>
          <w:numId w:val="23"/>
        </w:numPr>
        <w:jc w:val="both"/>
        <w:rPr>
          <w:rFonts w:ascii="Arial" w:hAnsi="Arial" w:cs="Arial"/>
          <w:sz w:val="16"/>
          <w:szCs w:val="22"/>
          <w:lang w:val="es-ES_tradnl"/>
        </w:rPr>
      </w:pPr>
      <w:r w:rsidRPr="005316AA">
        <w:rPr>
          <w:rFonts w:ascii="Arial" w:hAnsi="Arial" w:cs="Arial"/>
          <w:sz w:val="16"/>
          <w:szCs w:val="22"/>
          <w:lang w:val="es-ES_tradnl"/>
        </w:rPr>
        <w:t>Global Footprint Network. Data and Methodology. Recuperado de: https://www.footprintnetwork.org/resources/data/</w:t>
      </w:r>
    </w:p>
    <w:p w14:paraId="0E1D50F6" w14:textId="77777777" w:rsidR="00024BB5" w:rsidRDefault="00024BB5" w:rsidP="00024BB5">
      <w:pPr>
        <w:pStyle w:val="Prrafodelista"/>
        <w:numPr>
          <w:ilvl w:val="0"/>
          <w:numId w:val="23"/>
        </w:numPr>
        <w:jc w:val="both"/>
        <w:rPr>
          <w:rFonts w:ascii="Arial" w:hAnsi="Arial" w:cs="Arial"/>
          <w:sz w:val="16"/>
          <w:szCs w:val="22"/>
          <w:lang w:val="es-ES_tradnl"/>
        </w:rPr>
      </w:pPr>
      <w:r w:rsidRPr="005316AA">
        <w:rPr>
          <w:rFonts w:ascii="Arial" w:hAnsi="Arial" w:cs="Arial"/>
          <w:sz w:val="16"/>
          <w:szCs w:val="22"/>
          <w:lang w:val="es-ES_tradnl"/>
        </w:rPr>
        <w:lastRenderedPageBreak/>
        <w:t xml:space="preserve">Global Footprint Network. Ecological Footprint Explorer. Recuperado de: </w:t>
      </w:r>
      <w:hyperlink r:id="rId19" w:anchor="/" w:history="1">
        <w:r w:rsidRPr="004A3DC6">
          <w:rPr>
            <w:rStyle w:val="Hipervnculo"/>
            <w:rFonts w:ascii="Arial" w:hAnsi="Arial" w:cs="Arial"/>
            <w:sz w:val="16"/>
            <w:szCs w:val="22"/>
            <w:lang w:val="es-ES_tradnl"/>
          </w:rPr>
          <w:t>http://data.footprintnetwork.org/#/</w:t>
        </w:r>
      </w:hyperlink>
    </w:p>
    <w:p w14:paraId="15B7977B" w14:textId="77777777" w:rsidR="00024BB5" w:rsidRDefault="00024BB5" w:rsidP="00024BB5">
      <w:pPr>
        <w:pStyle w:val="Prrafodelista"/>
        <w:numPr>
          <w:ilvl w:val="0"/>
          <w:numId w:val="23"/>
        </w:numPr>
        <w:jc w:val="both"/>
        <w:rPr>
          <w:rFonts w:ascii="Arial" w:hAnsi="Arial" w:cs="Arial"/>
          <w:sz w:val="16"/>
          <w:szCs w:val="22"/>
          <w:lang w:val="es-ES_tradnl"/>
        </w:rPr>
      </w:pPr>
      <w:r w:rsidRPr="000F456F">
        <w:rPr>
          <w:rFonts w:ascii="Arial" w:hAnsi="Arial" w:cs="Arial"/>
          <w:sz w:val="16"/>
          <w:szCs w:val="22"/>
          <w:lang w:val="es-ES_tradnl"/>
        </w:rPr>
        <w:t xml:space="preserve">Ministerio de Educación Pública de Costa Rica. 2015. Fundamentación Pedagógica de la Transformación Curricular. Anexo 2. Recuperado de: </w:t>
      </w:r>
      <w:hyperlink r:id="rId20" w:history="1">
        <w:r w:rsidRPr="004A3DC6">
          <w:rPr>
            <w:rStyle w:val="Hipervnculo"/>
            <w:rFonts w:ascii="Arial" w:hAnsi="Arial" w:cs="Arial"/>
            <w:sz w:val="16"/>
            <w:szCs w:val="22"/>
            <w:lang w:val="es-ES_tradnl"/>
          </w:rPr>
          <w:t>https://www.mep.go.cr/sites/default/files/transf-curricular-correccion-primera-pagina.pdf</w:t>
        </w:r>
      </w:hyperlink>
    </w:p>
    <w:p w14:paraId="3F3B004F" w14:textId="77777777" w:rsidR="00024BB5" w:rsidRDefault="00024BB5" w:rsidP="00024BB5">
      <w:pPr>
        <w:pStyle w:val="Prrafodelista"/>
        <w:numPr>
          <w:ilvl w:val="0"/>
          <w:numId w:val="23"/>
        </w:numPr>
        <w:jc w:val="both"/>
        <w:rPr>
          <w:rFonts w:ascii="Arial" w:hAnsi="Arial" w:cs="Arial"/>
          <w:sz w:val="16"/>
          <w:szCs w:val="22"/>
          <w:lang w:val="es-ES_tradnl"/>
        </w:rPr>
      </w:pPr>
      <w:r w:rsidRPr="00663389">
        <w:rPr>
          <w:rFonts w:ascii="Arial" w:hAnsi="Arial" w:cs="Arial"/>
          <w:sz w:val="16"/>
          <w:szCs w:val="22"/>
          <w:lang w:val="es-ES_tradnl"/>
        </w:rPr>
        <w:t>UNESCO. (2010). La Lente de la EDS: Una herramienta</w:t>
      </w:r>
      <w:r w:rsidRPr="00663389">
        <w:t xml:space="preserve"> </w:t>
      </w:r>
      <w:r w:rsidRPr="00663389">
        <w:rPr>
          <w:rFonts w:ascii="Arial" w:hAnsi="Arial" w:cs="Arial"/>
          <w:sz w:val="16"/>
          <w:szCs w:val="22"/>
          <w:lang w:val="es-ES_tradnl"/>
        </w:rPr>
        <w:t>para examinar las políticas y la práctica.</w:t>
      </w:r>
      <w:r w:rsidRPr="00663389">
        <w:t xml:space="preserve"> </w:t>
      </w:r>
      <w:r w:rsidRPr="00663389">
        <w:rPr>
          <w:rFonts w:ascii="Arial" w:hAnsi="Arial" w:cs="Arial"/>
          <w:sz w:val="16"/>
          <w:szCs w:val="22"/>
          <w:lang w:val="es-ES_tradnl"/>
        </w:rPr>
        <w:t>La Educación para el Desarrollo Sostenible en acción.</w:t>
      </w:r>
      <w:r>
        <w:rPr>
          <w:rFonts w:ascii="Arial" w:hAnsi="Arial" w:cs="Arial"/>
          <w:sz w:val="16"/>
          <w:szCs w:val="22"/>
          <w:lang w:val="es-ES_tradnl"/>
        </w:rPr>
        <w:t xml:space="preserve"> </w:t>
      </w:r>
      <w:r w:rsidRPr="00663389">
        <w:rPr>
          <w:rFonts w:ascii="Arial" w:hAnsi="Arial" w:cs="Arial"/>
          <w:sz w:val="16"/>
          <w:szCs w:val="22"/>
          <w:lang w:val="es-ES_tradnl"/>
        </w:rPr>
        <w:t xml:space="preserve">Instrumentos de aprendizaje y formación Nº 2 </w:t>
      </w:r>
      <w:r>
        <w:rPr>
          <w:rFonts w:ascii="Arial" w:hAnsi="Arial" w:cs="Arial"/>
          <w:sz w:val="16"/>
          <w:szCs w:val="22"/>
          <w:lang w:val="es-ES_tradnl"/>
        </w:rPr>
        <w:t>–</w:t>
      </w:r>
      <w:r w:rsidRPr="00663389">
        <w:rPr>
          <w:rFonts w:ascii="Arial" w:hAnsi="Arial" w:cs="Arial"/>
          <w:sz w:val="16"/>
          <w:szCs w:val="22"/>
          <w:lang w:val="es-ES_tradnl"/>
        </w:rPr>
        <w:t xml:space="preserve"> 2010</w:t>
      </w:r>
    </w:p>
    <w:p w14:paraId="55879A22" w14:textId="77777777" w:rsidR="00024BB5" w:rsidRDefault="00024BB5" w:rsidP="00024BB5">
      <w:pPr>
        <w:pStyle w:val="Prrafodelista"/>
        <w:numPr>
          <w:ilvl w:val="0"/>
          <w:numId w:val="23"/>
        </w:numPr>
        <w:jc w:val="both"/>
        <w:rPr>
          <w:rFonts w:ascii="Arial" w:hAnsi="Arial" w:cs="Arial"/>
          <w:sz w:val="16"/>
          <w:szCs w:val="22"/>
          <w:lang w:val="es-ES_tradnl"/>
        </w:rPr>
      </w:pPr>
      <w:r w:rsidRPr="00663389">
        <w:rPr>
          <w:rFonts w:ascii="Arial" w:hAnsi="Arial" w:cs="Arial"/>
          <w:sz w:val="16"/>
          <w:szCs w:val="22"/>
          <w:lang w:val="es-ES_tradnl"/>
        </w:rPr>
        <w:t>Clugson, R.  Vilela, M. (2018). La Carta de la Tierra: Educación para el desarrollo sostenible. 1ra edición. Heredia, Costa Rica: Centro de Estudios Generales,</w:t>
      </w:r>
      <w:r>
        <w:rPr>
          <w:rFonts w:ascii="Arial" w:hAnsi="Arial" w:cs="Arial"/>
          <w:sz w:val="16"/>
          <w:szCs w:val="22"/>
          <w:lang w:val="es-ES_tradnl"/>
        </w:rPr>
        <w:t xml:space="preserve"> </w:t>
      </w:r>
      <w:r w:rsidRPr="00663389">
        <w:rPr>
          <w:rFonts w:ascii="Arial" w:hAnsi="Arial" w:cs="Arial"/>
          <w:sz w:val="16"/>
          <w:szCs w:val="22"/>
          <w:lang w:val="es-ES_tradnl"/>
        </w:rPr>
        <w:t>Universi</w:t>
      </w:r>
      <w:r>
        <w:rPr>
          <w:rFonts w:ascii="Arial" w:hAnsi="Arial" w:cs="Arial"/>
          <w:sz w:val="16"/>
          <w:szCs w:val="22"/>
          <w:lang w:val="es-ES_tradnl"/>
        </w:rPr>
        <w:t>dad Nacional.</w:t>
      </w:r>
    </w:p>
    <w:p w14:paraId="4E30F679" w14:textId="77777777" w:rsidR="00FD6203" w:rsidRDefault="00FD6203" w:rsidP="00FD6203">
      <w:pPr>
        <w:pStyle w:val="Ttulo2"/>
        <w:spacing w:before="0" w:after="0"/>
        <w:rPr>
          <w:rFonts w:cs="Arial"/>
          <w:i w:val="0"/>
          <w:sz w:val="22"/>
          <w:lang w:val="es-ES_tradnl"/>
        </w:rPr>
      </w:pPr>
    </w:p>
    <w:p w14:paraId="476C5DEB" w14:textId="77777777" w:rsidR="00A44DBA" w:rsidRPr="00304A33" w:rsidRDefault="00024BB5" w:rsidP="00024BB5">
      <w:pPr>
        <w:pStyle w:val="Ttulo2"/>
        <w:spacing w:before="0" w:after="0"/>
        <w:rPr>
          <w:rFonts w:cs="Arial"/>
          <w:i w:val="0"/>
          <w:sz w:val="22"/>
          <w:lang w:val="es-ES_tradnl"/>
        </w:rPr>
      </w:pPr>
      <w:r>
        <w:rPr>
          <w:rFonts w:cs="Arial"/>
          <w:i w:val="0"/>
          <w:sz w:val="22"/>
          <w:lang w:val="es-ES_tradnl"/>
        </w:rPr>
        <w:t xml:space="preserve">VIII. </w:t>
      </w:r>
      <w:r w:rsidR="00A44DBA" w:rsidRPr="00304A33">
        <w:rPr>
          <w:rFonts w:cs="Arial"/>
          <w:i w:val="0"/>
          <w:sz w:val="22"/>
          <w:lang w:val="es-ES_tradnl"/>
        </w:rPr>
        <w:t>NORMATIVA APLICADA:</w:t>
      </w:r>
    </w:p>
    <w:p w14:paraId="235BD1AC" w14:textId="77777777" w:rsidR="00A44DBA" w:rsidRPr="00BF2A32" w:rsidRDefault="00A44DBA" w:rsidP="00A44DBA">
      <w:pPr>
        <w:rPr>
          <w:rFonts w:ascii="Arial" w:hAnsi="Arial" w:cs="Arial"/>
          <w:lang w:val="es-ES_tradnl"/>
        </w:rPr>
      </w:pPr>
    </w:p>
    <w:p w14:paraId="14876A09" w14:textId="77777777" w:rsidR="00A44DBA" w:rsidRPr="00DB351F" w:rsidRDefault="00A44DBA" w:rsidP="006176E6">
      <w:pPr>
        <w:ind w:right="-91"/>
        <w:jc w:val="both"/>
        <w:rPr>
          <w:rFonts w:ascii="Arial" w:hAnsi="Arial" w:cs="Arial"/>
          <w:spacing w:val="-2"/>
          <w:sz w:val="18"/>
          <w:lang w:val="es-CR"/>
        </w:rPr>
      </w:pPr>
      <w:r w:rsidRPr="00DB351F">
        <w:rPr>
          <w:rFonts w:ascii="Arial" w:hAnsi="Arial" w:cs="Arial"/>
          <w:spacing w:val="-2"/>
          <w:sz w:val="18"/>
        </w:rPr>
        <w:t>En el curso se aplica íntegramente el Reglamento general sobre los procesos de enseñanza y aprendizaje de la Universidad Nacional (SCU-1816-2008).  Pero se destacan los siguientes alcances:</w:t>
      </w:r>
    </w:p>
    <w:p w14:paraId="29FB97BD" w14:textId="77777777" w:rsidR="00A44DBA" w:rsidRPr="00DB351F" w:rsidRDefault="00A44DBA" w:rsidP="00A44DBA">
      <w:pPr>
        <w:pStyle w:val="Prrafodelista"/>
        <w:numPr>
          <w:ilvl w:val="0"/>
          <w:numId w:val="11"/>
        </w:numPr>
        <w:jc w:val="both"/>
        <w:rPr>
          <w:rFonts w:ascii="Arial" w:hAnsi="Arial" w:cs="Arial"/>
          <w:spacing w:val="-2"/>
          <w:sz w:val="18"/>
          <w:szCs w:val="20"/>
        </w:rPr>
      </w:pPr>
      <w:r w:rsidRPr="00DB351F">
        <w:rPr>
          <w:rFonts w:ascii="Arial" w:hAnsi="Arial" w:cs="Arial"/>
          <w:spacing w:val="-2"/>
          <w:sz w:val="18"/>
          <w:szCs w:val="20"/>
        </w:rPr>
        <w:t xml:space="preserve">La asistencia a las clases presenciales se puede establecer como obligatoria (al amparo del acuerdo Consejo Universitario, Art. Tercero, Inciso IV, sesión 1927). Con </w:t>
      </w:r>
      <w:r w:rsidR="00281D1C">
        <w:rPr>
          <w:rFonts w:ascii="Arial" w:hAnsi="Arial" w:cs="Arial"/>
          <w:spacing w:val="-2"/>
          <w:sz w:val="18"/>
          <w:szCs w:val="20"/>
          <w:lang w:val="es-CR"/>
        </w:rPr>
        <w:t xml:space="preserve">tres </w:t>
      </w:r>
      <w:r w:rsidRPr="00DB351F">
        <w:rPr>
          <w:rFonts w:ascii="Arial" w:hAnsi="Arial" w:cs="Arial"/>
          <w:spacing w:val="-2"/>
          <w:sz w:val="18"/>
          <w:szCs w:val="20"/>
        </w:rPr>
        <w:t>ausencias injustificadas se pierde el curso</w:t>
      </w:r>
      <w:r w:rsidR="00281D1C">
        <w:rPr>
          <w:rFonts w:ascii="Arial" w:hAnsi="Arial" w:cs="Arial"/>
          <w:spacing w:val="-2"/>
          <w:sz w:val="18"/>
          <w:szCs w:val="20"/>
          <w:lang w:val="es-CR"/>
        </w:rPr>
        <w:t>.</w:t>
      </w:r>
      <w:r w:rsidRPr="00DB351F">
        <w:rPr>
          <w:rFonts w:ascii="Arial" w:hAnsi="Arial" w:cs="Arial"/>
          <w:spacing w:val="-2"/>
          <w:sz w:val="18"/>
          <w:szCs w:val="20"/>
        </w:rPr>
        <w:t xml:space="preserve"> </w:t>
      </w:r>
    </w:p>
    <w:p w14:paraId="33F8F78A" w14:textId="77777777" w:rsidR="00A44DBA" w:rsidRPr="00DB351F" w:rsidRDefault="00A44DBA" w:rsidP="00A44DBA">
      <w:pPr>
        <w:pStyle w:val="Prrafodelista"/>
        <w:numPr>
          <w:ilvl w:val="0"/>
          <w:numId w:val="11"/>
        </w:numPr>
        <w:jc w:val="both"/>
        <w:rPr>
          <w:rFonts w:ascii="Arial" w:hAnsi="Arial" w:cs="Arial"/>
          <w:spacing w:val="-2"/>
          <w:sz w:val="18"/>
          <w:szCs w:val="20"/>
        </w:rPr>
      </w:pPr>
      <w:r w:rsidRPr="00DB351F">
        <w:rPr>
          <w:rFonts w:ascii="Arial" w:hAnsi="Arial" w:cs="Arial"/>
          <w:sz w:val="18"/>
          <w:szCs w:val="20"/>
        </w:rPr>
        <w:t>Durante las lecciones no se permite el uso de celulares ni computadoras ya que se considera perturbadores en el aula</w:t>
      </w:r>
    </w:p>
    <w:p w14:paraId="713D46B7" w14:textId="77777777" w:rsidR="00A44DBA" w:rsidRPr="00DB351F" w:rsidRDefault="00A44DBA" w:rsidP="00A44DBA">
      <w:pPr>
        <w:pStyle w:val="Prrafodelista"/>
        <w:numPr>
          <w:ilvl w:val="0"/>
          <w:numId w:val="11"/>
        </w:numPr>
        <w:jc w:val="both"/>
        <w:rPr>
          <w:rFonts w:ascii="Arial" w:hAnsi="Arial" w:cs="Arial"/>
          <w:sz w:val="18"/>
          <w:szCs w:val="20"/>
        </w:rPr>
      </w:pPr>
      <w:r w:rsidRPr="00DB351F">
        <w:rPr>
          <w:rFonts w:ascii="Arial" w:hAnsi="Arial" w:cs="Arial"/>
          <w:spacing w:val="-2"/>
          <w:sz w:val="18"/>
          <w:szCs w:val="20"/>
        </w:rPr>
        <w:t>Las regulaciones sobre plagios y otras situaciones relacionadas con la evaluación, estarán sujetas a lo establecido por las Normas de los procesos de enseñanza aprendizaje de la Universidad Nacional y por las directrices que establezca la Escuela de Ciencias Ambientales</w:t>
      </w:r>
      <w:r w:rsidRPr="00DB351F">
        <w:rPr>
          <w:rFonts w:ascii="Arial" w:hAnsi="Arial" w:cs="Arial"/>
          <w:sz w:val="18"/>
          <w:szCs w:val="20"/>
        </w:rPr>
        <w:t>.</w:t>
      </w:r>
    </w:p>
    <w:p w14:paraId="56CED5A9" w14:textId="77777777" w:rsidR="00A44DBA" w:rsidRPr="00DB351F" w:rsidRDefault="00304A33" w:rsidP="006176E6">
      <w:pPr>
        <w:pStyle w:val="Prrafodelista"/>
        <w:numPr>
          <w:ilvl w:val="0"/>
          <w:numId w:val="11"/>
        </w:numPr>
        <w:jc w:val="both"/>
        <w:rPr>
          <w:rFonts w:ascii="Arial" w:hAnsi="Arial" w:cs="Arial"/>
          <w:sz w:val="18"/>
          <w:szCs w:val="20"/>
          <w:lang w:val="es-ES_tradnl"/>
        </w:rPr>
      </w:pPr>
      <w:r w:rsidRPr="00DB351F">
        <w:rPr>
          <w:rFonts w:ascii="Arial" w:hAnsi="Arial" w:cs="Arial"/>
          <w:bCs/>
          <w:sz w:val="18"/>
          <w:szCs w:val="20"/>
          <w:lang w:val="es-CR"/>
        </w:rPr>
        <w:t xml:space="preserve">Según </w:t>
      </w:r>
      <w:r w:rsidR="00A44DBA" w:rsidRPr="00DB351F">
        <w:rPr>
          <w:rFonts w:ascii="Arial" w:hAnsi="Arial" w:cs="Arial"/>
          <w:sz w:val="18"/>
          <w:szCs w:val="20"/>
          <w:lang w:val="es-ES_tradnl"/>
        </w:rPr>
        <w:t xml:space="preserve">el artículo 24 “Se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w:t>
      </w:r>
    </w:p>
    <w:p w14:paraId="57E7A5E9" w14:textId="77777777" w:rsidR="00A44DBA" w:rsidRPr="00DB351F" w:rsidRDefault="00A44DBA" w:rsidP="00A44DBA">
      <w:pPr>
        <w:pStyle w:val="Prrafodelista"/>
        <w:numPr>
          <w:ilvl w:val="0"/>
          <w:numId w:val="11"/>
        </w:numPr>
        <w:tabs>
          <w:tab w:val="num" w:pos="426"/>
        </w:tabs>
        <w:ind w:left="426" w:hanging="426"/>
        <w:jc w:val="both"/>
        <w:rPr>
          <w:rFonts w:ascii="Arial" w:hAnsi="Arial" w:cs="Arial"/>
          <w:sz w:val="18"/>
          <w:szCs w:val="20"/>
        </w:rPr>
      </w:pPr>
      <w:r w:rsidRPr="00DB351F">
        <w:rPr>
          <w:rFonts w:ascii="Arial" w:hAnsi="Arial" w:cs="Arial"/>
          <w:sz w:val="18"/>
          <w:szCs w:val="20"/>
          <w:lang w:val="es-ES_tradnl"/>
        </w:rPr>
        <w:t>Los trabajos de los estudiantes deben contener una bibliografía con referencias bi</w:t>
      </w:r>
      <w:r w:rsidR="00BE4E11">
        <w:rPr>
          <w:rFonts w:ascii="Arial" w:hAnsi="Arial" w:cs="Arial"/>
          <w:sz w:val="18"/>
          <w:szCs w:val="20"/>
          <w:lang w:val="es-ES_tradnl"/>
        </w:rPr>
        <w:t>bliográficas redactadas bajo la norma APA</w:t>
      </w:r>
      <w:r w:rsidRPr="00DB351F">
        <w:rPr>
          <w:rFonts w:ascii="Arial" w:hAnsi="Arial" w:cs="Arial"/>
          <w:sz w:val="18"/>
          <w:szCs w:val="20"/>
          <w:lang w:val="es-ES_tradnl"/>
        </w:rPr>
        <w:t xml:space="preserve"> </w:t>
      </w:r>
      <w:r w:rsidR="00BE4E11">
        <w:rPr>
          <w:rFonts w:ascii="Arial" w:hAnsi="Arial" w:cs="Arial"/>
          <w:sz w:val="18"/>
          <w:szCs w:val="20"/>
          <w:lang w:val="es-ES_tradnl"/>
        </w:rPr>
        <w:t>establecida</w:t>
      </w:r>
      <w:r w:rsidR="00281D1C">
        <w:rPr>
          <w:rFonts w:ascii="Arial" w:hAnsi="Arial" w:cs="Arial"/>
          <w:sz w:val="18"/>
          <w:szCs w:val="20"/>
          <w:lang w:val="es-ES_tradnl"/>
        </w:rPr>
        <w:t xml:space="preserve"> por la EDECA</w:t>
      </w:r>
      <w:r w:rsidRPr="00DB351F">
        <w:rPr>
          <w:rFonts w:ascii="Arial" w:hAnsi="Arial" w:cs="Arial"/>
          <w:sz w:val="18"/>
          <w:szCs w:val="20"/>
        </w:rPr>
        <w:t>; las cuales pueden ser bajadas de la página web de la escuela (</w:t>
      </w:r>
      <w:hyperlink r:id="rId21" w:history="1">
        <w:r w:rsidRPr="00DB351F">
          <w:rPr>
            <w:rStyle w:val="Hipervnculo"/>
            <w:rFonts w:ascii="Arial" w:hAnsi="Arial" w:cs="Arial"/>
            <w:sz w:val="18"/>
            <w:szCs w:val="20"/>
          </w:rPr>
          <w:t>www.edeca.una.ac.cr</w:t>
        </w:r>
      </w:hyperlink>
      <w:r w:rsidRPr="00DB351F">
        <w:rPr>
          <w:rFonts w:ascii="Arial" w:hAnsi="Arial" w:cs="Arial"/>
          <w:sz w:val="18"/>
          <w:szCs w:val="20"/>
        </w:rPr>
        <w:t xml:space="preserve">) </w:t>
      </w:r>
    </w:p>
    <w:p w14:paraId="6CD4BC99" w14:textId="77777777" w:rsidR="00024BB5" w:rsidRDefault="00024BB5" w:rsidP="00D53156">
      <w:pPr>
        <w:rPr>
          <w:rFonts w:ascii="Arial" w:hAnsi="Arial" w:cs="Arial"/>
          <w:b/>
          <w:sz w:val="22"/>
          <w:szCs w:val="22"/>
          <w:lang w:val="es-ES_tradnl"/>
        </w:rPr>
      </w:pPr>
    </w:p>
    <w:p w14:paraId="38543B6F" w14:textId="77777777" w:rsidR="008E0EC9" w:rsidRDefault="008E0EC9">
      <w:pPr>
        <w:spacing w:after="200" w:line="276" w:lineRule="auto"/>
        <w:rPr>
          <w:rFonts w:ascii="Arial" w:hAnsi="Arial" w:cs="Arial"/>
          <w:b/>
          <w:sz w:val="22"/>
          <w:szCs w:val="22"/>
          <w:lang w:val="es-ES_tradnl"/>
        </w:rPr>
      </w:pPr>
      <w:r>
        <w:rPr>
          <w:rFonts w:ascii="Arial" w:hAnsi="Arial" w:cs="Arial"/>
          <w:b/>
          <w:sz w:val="22"/>
          <w:szCs w:val="22"/>
          <w:lang w:val="es-ES_tradnl"/>
        </w:rPr>
        <w:br w:type="page"/>
      </w:r>
    </w:p>
    <w:p w14:paraId="1278E2ED" w14:textId="77777777" w:rsidR="00473D8C" w:rsidRPr="00BF2A32" w:rsidRDefault="00756E1E" w:rsidP="00D53156">
      <w:pPr>
        <w:rPr>
          <w:rFonts w:ascii="Arial" w:hAnsi="Arial" w:cs="Arial"/>
          <w:b/>
          <w:sz w:val="22"/>
          <w:szCs w:val="22"/>
          <w:lang w:val="es-ES_tradnl"/>
        </w:rPr>
      </w:pPr>
      <w:r w:rsidRPr="00BF2A32">
        <w:rPr>
          <w:rFonts w:ascii="Arial" w:hAnsi="Arial" w:cs="Arial"/>
          <w:b/>
          <w:sz w:val="22"/>
          <w:szCs w:val="22"/>
          <w:lang w:val="es-ES_tradnl"/>
        </w:rPr>
        <w:lastRenderedPageBreak/>
        <w:t>Anexo.</w:t>
      </w:r>
    </w:p>
    <w:p w14:paraId="42A64A28" w14:textId="77777777" w:rsidR="00D937FD" w:rsidRPr="00BF2A32" w:rsidRDefault="00930F78" w:rsidP="00930F78">
      <w:pPr>
        <w:jc w:val="center"/>
        <w:rPr>
          <w:rFonts w:ascii="Arial" w:hAnsi="Arial" w:cs="Arial"/>
          <w:sz w:val="24"/>
          <w:szCs w:val="24"/>
        </w:rPr>
      </w:pPr>
      <w:r w:rsidRPr="00BF2A32">
        <w:rPr>
          <w:rFonts w:ascii="Arial" w:hAnsi="Arial" w:cs="Arial"/>
          <w:b/>
        </w:rPr>
        <w:t>EVALUACIÓN DE LA PRESENTACIÓN ORAL</w:t>
      </w:r>
    </w:p>
    <w:tbl>
      <w:tblPr>
        <w:tblW w:w="107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1700"/>
        <w:gridCol w:w="20"/>
        <w:gridCol w:w="851"/>
        <w:gridCol w:w="709"/>
        <w:gridCol w:w="1275"/>
        <w:gridCol w:w="1418"/>
        <w:gridCol w:w="1417"/>
        <w:gridCol w:w="1418"/>
        <w:gridCol w:w="1418"/>
      </w:tblGrid>
      <w:tr w:rsidR="00A02145" w:rsidRPr="00BF2A32" w14:paraId="0B162D1F" w14:textId="77777777" w:rsidTr="00A02145">
        <w:tc>
          <w:tcPr>
            <w:tcW w:w="10774" w:type="dxa"/>
            <w:gridSpan w:val="10"/>
            <w:shd w:val="clear" w:color="auto" w:fill="BFBFBF" w:themeFill="background1" w:themeFillShade="BF"/>
          </w:tcPr>
          <w:p w14:paraId="0077B2E2" w14:textId="77777777" w:rsidR="00A02145" w:rsidRPr="00BF2A32" w:rsidRDefault="00A02145" w:rsidP="00A02145">
            <w:pPr>
              <w:jc w:val="center"/>
              <w:rPr>
                <w:rFonts w:ascii="Arial" w:hAnsi="Arial" w:cs="Arial"/>
                <w:b/>
                <w:bCs/>
                <w:lang w:val="en-US"/>
              </w:rPr>
            </w:pPr>
            <w:r w:rsidRPr="00BF2A32">
              <w:rPr>
                <w:rFonts w:ascii="Arial" w:hAnsi="Arial" w:cs="Arial"/>
                <w:b/>
                <w:bCs/>
                <w:lang w:val="en-US"/>
              </w:rPr>
              <w:t>Criterios de evaluación</w:t>
            </w:r>
          </w:p>
        </w:tc>
      </w:tr>
      <w:tr w:rsidR="00A02145" w:rsidRPr="00BF2A32" w14:paraId="5F9B9A69" w14:textId="77777777" w:rsidTr="00A02145">
        <w:tc>
          <w:tcPr>
            <w:tcW w:w="2268" w:type="dxa"/>
            <w:gridSpan w:val="3"/>
            <w:shd w:val="clear" w:color="auto" w:fill="D9D9D9" w:themeFill="background1" w:themeFillShade="D9"/>
          </w:tcPr>
          <w:p w14:paraId="6CCDA765" w14:textId="77777777" w:rsidR="00A02145" w:rsidRPr="00BF2A32" w:rsidRDefault="00A02145" w:rsidP="00825EC3">
            <w:pPr>
              <w:rPr>
                <w:rFonts w:ascii="Arial" w:hAnsi="Arial" w:cs="Arial"/>
                <w:lang w:val="en-US"/>
              </w:rPr>
            </w:pPr>
            <w:r w:rsidRPr="00BF2A32">
              <w:rPr>
                <w:rFonts w:ascii="Arial" w:hAnsi="Arial" w:cs="Arial"/>
                <w:b/>
                <w:bCs/>
                <w:lang w:val="en-US"/>
              </w:rPr>
              <w:t>Estudiantes</w:t>
            </w:r>
          </w:p>
        </w:tc>
        <w:tc>
          <w:tcPr>
            <w:tcW w:w="1560" w:type="dxa"/>
            <w:gridSpan w:val="2"/>
            <w:shd w:val="clear" w:color="auto" w:fill="D9D9D9" w:themeFill="background1" w:themeFillShade="D9"/>
          </w:tcPr>
          <w:p w14:paraId="289BCEAF" w14:textId="77777777" w:rsidR="00A02145" w:rsidRPr="00BF2A32" w:rsidRDefault="00A02145" w:rsidP="00825EC3">
            <w:pPr>
              <w:jc w:val="center"/>
              <w:rPr>
                <w:rFonts w:ascii="Arial" w:hAnsi="Arial" w:cs="Arial"/>
                <w:b/>
                <w:sz w:val="18"/>
              </w:rPr>
            </w:pPr>
            <w:r w:rsidRPr="00BF2A32">
              <w:rPr>
                <w:rFonts w:ascii="Arial" w:hAnsi="Arial" w:cs="Arial"/>
                <w:b/>
                <w:sz w:val="18"/>
                <w:lang w:val="en-US"/>
              </w:rPr>
              <w:t>Dominio del tema</w:t>
            </w:r>
          </w:p>
        </w:tc>
        <w:tc>
          <w:tcPr>
            <w:tcW w:w="1275" w:type="dxa"/>
            <w:shd w:val="clear" w:color="auto" w:fill="D9D9D9" w:themeFill="background1" w:themeFillShade="D9"/>
          </w:tcPr>
          <w:p w14:paraId="7C54CA8A" w14:textId="77777777" w:rsidR="00A02145" w:rsidRPr="00BF2A32" w:rsidRDefault="00A02145" w:rsidP="00825EC3">
            <w:pPr>
              <w:rPr>
                <w:rFonts w:ascii="Arial" w:hAnsi="Arial" w:cs="Arial"/>
                <w:b/>
                <w:sz w:val="18"/>
                <w:lang w:val="en-US"/>
              </w:rPr>
            </w:pPr>
            <w:r w:rsidRPr="00BF2A32">
              <w:rPr>
                <w:rFonts w:ascii="Arial" w:hAnsi="Arial" w:cs="Arial"/>
                <w:b/>
                <w:sz w:val="18"/>
                <w:lang w:val="en-US"/>
              </w:rPr>
              <w:t>Coherencia</w:t>
            </w:r>
          </w:p>
          <w:p w14:paraId="5BEB0E76" w14:textId="77777777" w:rsidR="00A02145" w:rsidRPr="00BF2A32" w:rsidRDefault="00A02145" w:rsidP="00825EC3">
            <w:pPr>
              <w:rPr>
                <w:rFonts w:ascii="Arial" w:hAnsi="Arial" w:cs="Arial"/>
                <w:b/>
                <w:sz w:val="18"/>
                <w:lang w:val="en-US"/>
              </w:rPr>
            </w:pPr>
          </w:p>
        </w:tc>
        <w:tc>
          <w:tcPr>
            <w:tcW w:w="1418" w:type="dxa"/>
            <w:shd w:val="clear" w:color="auto" w:fill="D9D9D9" w:themeFill="background1" w:themeFillShade="D9"/>
          </w:tcPr>
          <w:p w14:paraId="6396A84C" w14:textId="77777777" w:rsidR="00A02145" w:rsidRPr="00BF2A32" w:rsidRDefault="00A02145" w:rsidP="00825EC3">
            <w:pPr>
              <w:jc w:val="center"/>
              <w:rPr>
                <w:rFonts w:ascii="Arial" w:hAnsi="Arial" w:cs="Arial"/>
                <w:b/>
                <w:sz w:val="18"/>
                <w:lang w:val="en-US"/>
              </w:rPr>
            </w:pPr>
            <w:r w:rsidRPr="00BF2A32">
              <w:rPr>
                <w:rFonts w:ascii="Arial" w:hAnsi="Arial" w:cs="Arial"/>
                <w:b/>
                <w:sz w:val="18"/>
                <w:lang w:val="en-US"/>
              </w:rPr>
              <w:t>Capacidad de síntesis</w:t>
            </w:r>
          </w:p>
          <w:p w14:paraId="25C346E0" w14:textId="77777777" w:rsidR="00A02145" w:rsidRPr="00BF2A32" w:rsidRDefault="00A02145" w:rsidP="00825EC3">
            <w:pPr>
              <w:jc w:val="center"/>
              <w:rPr>
                <w:rFonts w:ascii="Arial" w:hAnsi="Arial" w:cs="Arial"/>
                <w:b/>
                <w:sz w:val="18"/>
              </w:rPr>
            </w:pPr>
          </w:p>
        </w:tc>
        <w:tc>
          <w:tcPr>
            <w:tcW w:w="1417" w:type="dxa"/>
            <w:shd w:val="clear" w:color="auto" w:fill="D9D9D9" w:themeFill="background1" w:themeFillShade="D9"/>
          </w:tcPr>
          <w:p w14:paraId="4F82BBFE" w14:textId="77777777" w:rsidR="00A02145" w:rsidRPr="00BF2A32" w:rsidRDefault="00A02145" w:rsidP="00825EC3">
            <w:pPr>
              <w:jc w:val="center"/>
              <w:rPr>
                <w:rFonts w:ascii="Arial" w:hAnsi="Arial" w:cs="Arial"/>
                <w:b/>
                <w:sz w:val="18"/>
                <w:lang w:val="en-US"/>
              </w:rPr>
            </w:pPr>
            <w:r w:rsidRPr="00BF2A32">
              <w:rPr>
                <w:rFonts w:ascii="Arial" w:hAnsi="Arial" w:cs="Arial"/>
                <w:b/>
                <w:sz w:val="18"/>
                <w:lang w:val="en-US"/>
              </w:rPr>
              <w:t>Creatividad en la presentación</w:t>
            </w:r>
          </w:p>
          <w:p w14:paraId="6572D716" w14:textId="77777777" w:rsidR="00A02145" w:rsidRPr="00BF2A32" w:rsidRDefault="00A02145" w:rsidP="00825EC3">
            <w:pPr>
              <w:jc w:val="center"/>
              <w:rPr>
                <w:rFonts w:ascii="Arial" w:hAnsi="Arial" w:cs="Arial"/>
                <w:b/>
                <w:sz w:val="18"/>
              </w:rPr>
            </w:pPr>
          </w:p>
        </w:tc>
        <w:tc>
          <w:tcPr>
            <w:tcW w:w="1418" w:type="dxa"/>
            <w:shd w:val="clear" w:color="auto" w:fill="D9D9D9" w:themeFill="background1" w:themeFillShade="D9"/>
          </w:tcPr>
          <w:p w14:paraId="01B262B4" w14:textId="77777777" w:rsidR="00A02145" w:rsidRPr="00BF2A32" w:rsidRDefault="00A02145" w:rsidP="00825EC3">
            <w:pPr>
              <w:jc w:val="center"/>
              <w:rPr>
                <w:rFonts w:ascii="Arial" w:hAnsi="Arial" w:cs="Arial"/>
                <w:b/>
                <w:sz w:val="18"/>
                <w:lang w:val="en-US"/>
              </w:rPr>
            </w:pPr>
            <w:r w:rsidRPr="00BF2A32">
              <w:rPr>
                <w:rFonts w:ascii="Arial" w:hAnsi="Arial" w:cs="Arial"/>
                <w:b/>
                <w:sz w:val="18"/>
                <w:lang w:val="en-US"/>
              </w:rPr>
              <w:t>Manejo del tiempo</w:t>
            </w:r>
          </w:p>
          <w:p w14:paraId="33814299" w14:textId="77777777" w:rsidR="00A02145" w:rsidRPr="00BF2A32" w:rsidRDefault="00A02145" w:rsidP="00825EC3">
            <w:pPr>
              <w:jc w:val="center"/>
              <w:rPr>
                <w:rFonts w:ascii="Arial" w:hAnsi="Arial" w:cs="Arial"/>
                <w:b/>
                <w:sz w:val="18"/>
              </w:rPr>
            </w:pPr>
          </w:p>
        </w:tc>
        <w:tc>
          <w:tcPr>
            <w:tcW w:w="1418" w:type="dxa"/>
            <w:shd w:val="clear" w:color="auto" w:fill="D9D9D9" w:themeFill="background1" w:themeFillShade="D9"/>
          </w:tcPr>
          <w:p w14:paraId="00E4ABB3" w14:textId="77777777" w:rsidR="00A02145" w:rsidRPr="00BF2A32" w:rsidRDefault="00A02145" w:rsidP="00825EC3">
            <w:pPr>
              <w:jc w:val="center"/>
              <w:rPr>
                <w:rFonts w:ascii="Arial" w:hAnsi="Arial" w:cs="Arial"/>
                <w:b/>
                <w:sz w:val="18"/>
                <w:lang w:val="en-US"/>
              </w:rPr>
            </w:pPr>
            <w:r>
              <w:rPr>
                <w:rFonts w:ascii="Arial" w:hAnsi="Arial" w:cs="Arial"/>
                <w:b/>
                <w:sz w:val="18"/>
                <w:lang w:val="en-US"/>
              </w:rPr>
              <w:t>Pts totales</w:t>
            </w:r>
          </w:p>
        </w:tc>
      </w:tr>
      <w:tr w:rsidR="00A02145" w:rsidRPr="00BF2A32" w14:paraId="15EA35EC" w14:textId="77777777" w:rsidTr="00A02145">
        <w:tc>
          <w:tcPr>
            <w:tcW w:w="2268" w:type="dxa"/>
            <w:gridSpan w:val="3"/>
          </w:tcPr>
          <w:p w14:paraId="6F7FAAAD" w14:textId="77777777" w:rsidR="00A02145" w:rsidRPr="00BF2A32" w:rsidRDefault="00A02145" w:rsidP="00825EC3">
            <w:pPr>
              <w:rPr>
                <w:rFonts w:ascii="Arial" w:hAnsi="Arial" w:cs="Arial"/>
                <w:lang w:val="en-US"/>
              </w:rPr>
            </w:pPr>
          </w:p>
        </w:tc>
        <w:tc>
          <w:tcPr>
            <w:tcW w:w="1560" w:type="dxa"/>
            <w:gridSpan w:val="2"/>
          </w:tcPr>
          <w:p w14:paraId="0FC38FCF" w14:textId="77777777" w:rsidR="00A02145" w:rsidRPr="00BF2A32" w:rsidRDefault="00A02145" w:rsidP="00825EC3">
            <w:pPr>
              <w:rPr>
                <w:rFonts w:ascii="Arial" w:hAnsi="Arial" w:cs="Arial"/>
              </w:rPr>
            </w:pPr>
          </w:p>
        </w:tc>
        <w:tc>
          <w:tcPr>
            <w:tcW w:w="1275" w:type="dxa"/>
          </w:tcPr>
          <w:p w14:paraId="5C70AD79" w14:textId="77777777" w:rsidR="00A02145" w:rsidRPr="00BF2A32" w:rsidRDefault="00A02145" w:rsidP="00825EC3">
            <w:pPr>
              <w:rPr>
                <w:rFonts w:ascii="Arial" w:hAnsi="Arial" w:cs="Arial"/>
              </w:rPr>
            </w:pPr>
          </w:p>
        </w:tc>
        <w:tc>
          <w:tcPr>
            <w:tcW w:w="1418" w:type="dxa"/>
          </w:tcPr>
          <w:p w14:paraId="69BBDA6A" w14:textId="77777777" w:rsidR="00A02145" w:rsidRPr="00BF2A32" w:rsidRDefault="00A02145" w:rsidP="00825EC3">
            <w:pPr>
              <w:rPr>
                <w:rFonts w:ascii="Arial" w:hAnsi="Arial" w:cs="Arial"/>
              </w:rPr>
            </w:pPr>
          </w:p>
        </w:tc>
        <w:tc>
          <w:tcPr>
            <w:tcW w:w="1417" w:type="dxa"/>
          </w:tcPr>
          <w:p w14:paraId="66B6FE14" w14:textId="77777777" w:rsidR="00A02145" w:rsidRPr="00BF2A32" w:rsidRDefault="00A02145" w:rsidP="00825EC3">
            <w:pPr>
              <w:rPr>
                <w:rFonts w:ascii="Arial" w:hAnsi="Arial" w:cs="Arial"/>
              </w:rPr>
            </w:pPr>
          </w:p>
        </w:tc>
        <w:tc>
          <w:tcPr>
            <w:tcW w:w="1418" w:type="dxa"/>
          </w:tcPr>
          <w:p w14:paraId="153E42D9" w14:textId="77777777" w:rsidR="00A02145" w:rsidRPr="00BF2A32" w:rsidRDefault="00A02145" w:rsidP="00825EC3">
            <w:pPr>
              <w:rPr>
                <w:rFonts w:ascii="Arial" w:hAnsi="Arial" w:cs="Arial"/>
              </w:rPr>
            </w:pPr>
          </w:p>
        </w:tc>
        <w:tc>
          <w:tcPr>
            <w:tcW w:w="1418" w:type="dxa"/>
          </w:tcPr>
          <w:p w14:paraId="109742CC" w14:textId="77777777" w:rsidR="00A02145" w:rsidRPr="00BF2A32" w:rsidRDefault="00A02145" w:rsidP="00825EC3">
            <w:pPr>
              <w:rPr>
                <w:rFonts w:ascii="Arial" w:hAnsi="Arial" w:cs="Arial"/>
              </w:rPr>
            </w:pPr>
          </w:p>
        </w:tc>
      </w:tr>
      <w:tr w:rsidR="008E0EC9" w:rsidRPr="00BF2A32" w14:paraId="5A59943A" w14:textId="77777777" w:rsidTr="00A02145">
        <w:tc>
          <w:tcPr>
            <w:tcW w:w="2268" w:type="dxa"/>
            <w:gridSpan w:val="3"/>
          </w:tcPr>
          <w:p w14:paraId="55235FD9" w14:textId="77777777" w:rsidR="008E0EC9" w:rsidRPr="00BF2A32" w:rsidRDefault="008E0EC9" w:rsidP="00825EC3">
            <w:pPr>
              <w:rPr>
                <w:rFonts w:ascii="Arial" w:hAnsi="Arial" w:cs="Arial"/>
                <w:lang w:val="en-US"/>
              </w:rPr>
            </w:pPr>
          </w:p>
        </w:tc>
        <w:tc>
          <w:tcPr>
            <w:tcW w:w="1560" w:type="dxa"/>
            <w:gridSpan w:val="2"/>
          </w:tcPr>
          <w:p w14:paraId="4920DBC0" w14:textId="77777777" w:rsidR="008E0EC9" w:rsidRPr="00BF2A32" w:rsidRDefault="008E0EC9" w:rsidP="00825EC3">
            <w:pPr>
              <w:rPr>
                <w:rFonts w:ascii="Arial" w:hAnsi="Arial" w:cs="Arial"/>
              </w:rPr>
            </w:pPr>
          </w:p>
        </w:tc>
        <w:tc>
          <w:tcPr>
            <w:tcW w:w="1275" w:type="dxa"/>
          </w:tcPr>
          <w:p w14:paraId="0C9B3F60" w14:textId="77777777" w:rsidR="008E0EC9" w:rsidRPr="00BF2A32" w:rsidRDefault="008E0EC9" w:rsidP="00825EC3">
            <w:pPr>
              <w:rPr>
                <w:rFonts w:ascii="Arial" w:hAnsi="Arial" w:cs="Arial"/>
              </w:rPr>
            </w:pPr>
          </w:p>
        </w:tc>
        <w:tc>
          <w:tcPr>
            <w:tcW w:w="1418" w:type="dxa"/>
          </w:tcPr>
          <w:p w14:paraId="3ADB0B8F" w14:textId="77777777" w:rsidR="008E0EC9" w:rsidRPr="00BF2A32" w:rsidRDefault="008E0EC9" w:rsidP="00825EC3">
            <w:pPr>
              <w:rPr>
                <w:rFonts w:ascii="Arial" w:hAnsi="Arial" w:cs="Arial"/>
              </w:rPr>
            </w:pPr>
          </w:p>
        </w:tc>
        <w:tc>
          <w:tcPr>
            <w:tcW w:w="1417" w:type="dxa"/>
          </w:tcPr>
          <w:p w14:paraId="005743F2" w14:textId="77777777" w:rsidR="008E0EC9" w:rsidRPr="00BF2A32" w:rsidRDefault="008E0EC9" w:rsidP="00825EC3">
            <w:pPr>
              <w:rPr>
                <w:rFonts w:ascii="Arial" w:hAnsi="Arial" w:cs="Arial"/>
              </w:rPr>
            </w:pPr>
          </w:p>
        </w:tc>
        <w:tc>
          <w:tcPr>
            <w:tcW w:w="1418" w:type="dxa"/>
          </w:tcPr>
          <w:p w14:paraId="2ED649F8" w14:textId="77777777" w:rsidR="008E0EC9" w:rsidRPr="00BF2A32" w:rsidRDefault="008E0EC9" w:rsidP="00825EC3">
            <w:pPr>
              <w:rPr>
                <w:rFonts w:ascii="Arial" w:hAnsi="Arial" w:cs="Arial"/>
              </w:rPr>
            </w:pPr>
          </w:p>
        </w:tc>
        <w:tc>
          <w:tcPr>
            <w:tcW w:w="1418" w:type="dxa"/>
          </w:tcPr>
          <w:p w14:paraId="6DE08BA1" w14:textId="77777777" w:rsidR="008E0EC9" w:rsidRPr="00BF2A32" w:rsidRDefault="008E0EC9" w:rsidP="00825EC3">
            <w:pPr>
              <w:rPr>
                <w:rFonts w:ascii="Arial" w:hAnsi="Arial" w:cs="Arial"/>
              </w:rPr>
            </w:pPr>
          </w:p>
        </w:tc>
      </w:tr>
      <w:tr w:rsidR="00A02145" w:rsidRPr="00BF2A32" w14:paraId="59488D85" w14:textId="77777777" w:rsidTr="00A02145">
        <w:tc>
          <w:tcPr>
            <w:tcW w:w="2268" w:type="dxa"/>
            <w:gridSpan w:val="3"/>
          </w:tcPr>
          <w:p w14:paraId="39984EE9" w14:textId="77777777" w:rsidR="00A02145" w:rsidRPr="00BF2A32" w:rsidRDefault="00A02145" w:rsidP="00825EC3">
            <w:pPr>
              <w:rPr>
                <w:rFonts w:ascii="Arial" w:hAnsi="Arial" w:cs="Arial"/>
                <w:lang w:val="en-US"/>
              </w:rPr>
            </w:pPr>
          </w:p>
        </w:tc>
        <w:tc>
          <w:tcPr>
            <w:tcW w:w="1560" w:type="dxa"/>
            <w:gridSpan w:val="2"/>
          </w:tcPr>
          <w:p w14:paraId="23181252" w14:textId="77777777" w:rsidR="00A02145" w:rsidRPr="00BF2A32" w:rsidRDefault="00A02145" w:rsidP="00825EC3">
            <w:pPr>
              <w:rPr>
                <w:rFonts w:ascii="Arial" w:hAnsi="Arial" w:cs="Arial"/>
              </w:rPr>
            </w:pPr>
          </w:p>
        </w:tc>
        <w:tc>
          <w:tcPr>
            <w:tcW w:w="1275" w:type="dxa"/>
          </w:tcPr>
          <w:p w14:paraId="6D8386D0" w14:textId="77777777" w:rsidR="00A02145" w:rsidRPr="00BF2A32" w:rsidRDefault="00A02145" w:rsidP="00825EC3">
            <w:pPr>
              <w:rPr>
                <w:rFonts w:ascii="Arial" w:hAnsi="Arial" w:cs="Arial"/>
              </w:rPr>
            </w:pPr>
          </w:p>
        </w:tc>
        <w:tc>
          <w:tcPr>
            <w:tcW w:w="1418" w:type="dxa"/>
          </w:tcPr>
          <w:p w14:paraId="69D7CE26" w14:textId="77777777" w:rsidR="00A02145" w:rsidRPr="00BF2A32" w:rsidRDefault="00A02145" w:rsidP="00825EC3">
            <w:pPr>
              <w:rPr>
                <w:rFonts w:ascii="Arial" w:hAnsi="Arial" w:cs="Arial"/>
              </w:rPr>
            </w:pPr>
          </w:p>
        </w:tc>
        <w:tc>
          <w:tcPr>
            <w:tcW w:w="1417" w:type="dxa"/>
          </w:tcPr>
          <w:p w14:paraId="170C79EC" w14:textId="77777777" w:rsidR="00A02145" w:rsidRPr="00BF2A32" w:rsidRDefault="00A02145" w:rsidP="00825EC3">
            <w:pPr>
              <w:rPr>
                <w:rFonts w:ascii="Arial" w:hAnsi="Arial" w:cs="Arial"/>
              </w:rPr>
            </w:pPr>
          </w:p>
        </w:tc>
        <w:tc>
          <w:tcPr>
            <w:tcW w:w="1418" w:type="dxa"/>
          </w:tcPr>
          <w:p w14:paraId="54AE1EB6" w14:textId="77777777" w:rsidR="00A02145" w:rsidRPr="00BF2A32" w:rsidRDefault="00A02145" w:rsidP="00825EC3">
            <w:pPr>
              <w:rPr>
                <w:rFonts w:ascii="Arial" w:hAnsi="Arial" w:cs="Arial"/>
              </w:rPr>
            </w:pPr>
          </w:p>
        </w:tc>
        <w:tc>
          <w:tcPr>
            <w:tcW w:w="1418" w:type="dxa"/>
          </w:tcPr>
          <w:p w14:paraId="36DD0D00" w14:textId="77777777" w:rsidR="00A02145" w:rsidRPr="00BF2A32" w:rsidRDefault="00A02145" w:rsidP="00825EC3">
            <w:pPr>
              <w:rPr>
                <w:rFonts w:ascii="Arial" w:hAnsi="Arial" w:cs="Arial"/>
              </w:rPr>
            </w:pPr>
          </w:p>
        </w:tc>
      </w:tr>
      <w:tr w:rsidR="008E0EC9" w:rsidRPr="00BF2A32" w14:paraId="248FC9FF" w14:textId="77777777" w:rsidTr="00A02145">
        <w:tc>
          <w:tcPr>
            <w:tcW w:w="2268" w:type="dxa"/>
            <w:gridSpan w:val="3"/>
          </w:tcPr>
          <w:p w14:paraId="4F69FCF5" w14:textId="77777777" w:rsidR="008E0EC9" w:rsidRPr="00BF2A32" w:rsidRDefault="008E0EC9" w:rsidP="00825EC3">
            <w:pPr>
              <w:rPr>
                <w:rFonts w:ascii="Arial" w:hAnsi="Arial" w:cs="Arial"/>
                <w:lang w:val="en-US"/>
              </w:rPr>
            </w:pPr>
          </w:p>
        </w:tc>
        <w:tc>
          <w:tcPr>
            <w:tcW w:w="1560" w:type="dxa"/>
            <w:gridSpan w:val="2"/>
          </w:tcPr>
          <w:p w14:paraId="301A3472" w14:textId="77777777" w:rsidR="008E0EC9" w:rsidRPr="00BF2A32" w:rsidRDefault="008E0EC9" w:rsidP="00825EC3">
            <w:pPr>
              <w:rPr>
                <w:rFonts w:ascii="Arial" w:hAnsi="Arial" w:cs="Arial"/>
              </w:rPr>
            </w:pPr>
          </w:p>
        </w:tc>
        <w:tc>
          <w:tcPr>
            <w:tcW w:w="1275" w:type="dxa"/>
          </w:tcPr>
          <w:p w14:paraId="785AD366" w14:textId="77777777" w:rsidR="008E0EC9" w:rsidRPr="00BF2A32" w:rsidRDefault="008E0EC9" w:rsidP="00825EC3">
            <w:pPr>
              <w:rPr>
                <w:rFonts w:ascii="Arial" w:hAnsi="Arial" w:cs="Arial"/>
              </w:rPr>
            </w:pPr>
          </w:p>
        </w:tc>
        <w:tc>
          <w:tcPr>
            <w:tcW w:w="1418" w:type="dxa"/>
          </w:tcPr>
          <w:p w14:paraId="4F6CF607" w14:textId="77777777" w:rsidR="008E0EC9" w:rsidRPr="00BF2A32" w:rsidRDefault="008E0EC9" w:rsidP="00825EC3">
            <w:pPr>
              <w:rPr>
                <w:rFonts w:ascii="Arial" w:hAnsi="Arial" w:cs="Arial"/>
              </w:rPr>
            </w:pPr>
          </w:p>
        </w:tc>
        <w:tc>
          <w:tcPr>
            <w:tcW w:w="1417" w:type="dxa"/>
          </w:tcPr>
          <w:p w14:paraId="22273BB1" w14:textId="77777777" w:rsidR="008E0EC9" w:rsidRPr="00BF2A32" w:rsidRDefault="008E0EC9" w:rsidP="00825EC3">
            <w:pPr>
              <w:rPr>
                <w:rFonts w:ascii="Arial" w:hAnsi="Arial" w:cs="Arial"/>
              </w:rPr>
            </w:pPr>
          </w:p>
        </w:tc>
        <w:tc>
          <w:tcPr>
            <w:tcW w:w="1418" w:type="dxa"/>
          </w:tcPr>
          <w:p w14:paraId="5629C446" w14:textId="77777777" w:rsidR="008E0EC9" w:rsidRPr="00BF2A32" w:rsidRDefault="008E0EC9" w:rsidP="00825EC3">
            <w:pPr>
              <w:rPr>
                <w:rFonts w:ascii="Arial" w:hAnsi="Arial" w:cs="Arial"/>
              </w:rPr>
            </w:pPr>
          </w:p>
        </w:tc>
        <w:tc>
          <w:tcPr>
            <w:tcW w:w="1418" w:type="dxa"/>
          </w:tcPr>
          <w:p w14:paraId="1B5B9C81" w14:textId="77777777" w:rsidR="008E0EC9" w:rsidRPr="00BF2A32" w:rsidRDefault="008E0EC9" w:rsidP="00825EC3">
            <w:pPr>
              <w:rPr>
                <w:rFonts w:ascii="Arial" w:hAnsi="Arial" w:cs="Arial"/>
              </w:rPr>
            </w:pPr>
          </w:p>
        </w:tc>
      </w:tr>
      <w:tr w:rsidR="008E0EC9" w:rsidRPr="00BF2A32" w14:paraId="68B302C9" w14:textId="77777777" w:rsidTr="00A02145">
        <w:tc>
          <w:tcPr>
            <w:tcW w:w="2268" w:type="dxa"/>
            <w:gridSpan w:val="3"/>
          </w:tcPr>
          <w:p w14:paraId="3B44F9E7" w14:textId="77777777" w:rsidR="008E0EC9" w:rsidRPr="00BF2A32" w:rsidRDefault="008E0EC9" w:rsidP="00825EC3">
            <w:pPr>
              <w:rPr>
                <w:rFonts w:ascii="Arial" w:hAnsi="Arial" w:cs="Arial"/>
                <w:lang w:val="en-US"/>
              </w:rPr>
            </w:pPr>
          </w:p>
        </w:tc>
        <w:tc>
          <w:tcPr>
            <w:tcW w:w="1560" w:type="dxa"/>
            <w:gridSpan w:val="2"/>
          </w:tcPr>
          <w:p w14:paraId="6033EA95" w14:textId="77777777" w:rsidR="008E0EC9" w:rsidRPr="00BF2A32" w:rsidRDefault="008E0EC9" w:rsidP="00825EC3">
            <w:pPr>
              <w:rPr>
                <w:rFonts w:ascii="Arial" w:hAnsi="Arial" w:cs="Arial"/>
              </w:rPr>
            </w:pPr>
          </w:p>
        </w:tc>
        <w:tc>
          <w:tcPr>
            <w:tcW w:w="1275" w:type="dxa"/>
          </w:tcPr>
          <w:p w14:paraId="42BB43E6" w14:textId="77777777" w:rsidR="008E0EC9" w:rsidRPr="00BF2A32" w:rsidRDefault="008E0EC9" w:rsidP="00825EC3">
            <w:pPr>
              <w:rPr>
                <w:rFonts w:ascii="Arial" w:hAnsi="Arial" w:cs="Arial"/>
              </w:rPr>
            </w:pPr>
          </w:p>
        </w:tc>
        <w:tc>
          <w:tcPr>
            <w:tcW w:w="1418" w:type="dxa"/>
          </w:tcPr>
          <w:p w14:paraId="2528AC5E" w14:textId="77777777" w:rsidR="008E0EC9" w:rsidRPr="00BF2A32" w:rsidRDefault="008E0EC9" w:rsidP="00825EC3">
            <w:pPr>
              <w:rPr>
                <w:rFonts w:ascii="Arial" w:hAnsi="Arial" w:cs="Arial"/>
              </w:rPr>
            </w:pPr>
          </w:p>
        </w:tc>
        <w:tc>
          <w:tcPr>
            <w:tcW w:w="1417" w:type="dxa"/>
          </w:tcPr>
          <w:p w14:paraId="24695583" w14:textId="77777777" w:rsidR="008E0EC9" w:rsidRPr="00BF2A32" w:rsidRDefault="008E0EC9" w:rsidP="00825EC3">
            <w:pPr>
              <w:rPr>
                <w:rFonts w:ascii="Arial" w:hAnsi="Arial" w:cs="Arial"/>
              </w:rPr>
            </w:pPr>
          </w:p>
        </w:tc>
        <w:tc>
          <w:tcPr>
            <w:tcW w:w="1418" w:type="dxa"/>
          </w:tcPr>
          <w:p w14:paraId="78024160" w14:textId="77777777" w:rsidR="008E0EC9" w:rsidRPr="00BF2A32" w:rsidRDefault="008E0EC9" w:rsidP="00825EC3">
            <w:pPr>
              <w:rPr>
                <w:rFonts w:ascii="Arial" w:hAnsi="Arial" w:cs="Arial"/>
              </w:rPr>
            </w:pPr>
          </w:p>
        </w:tc>
        <w:tc>
          <w:tcPr>
            <w:tcW w:w="1418" w:type="dxa"/>
          </w:tcPr>
          <w:p w14:paraId="09930853" w14:textId="77777777" w:rsidR="008E0EC9" w:rsidRPr="00BF2A32" w:rsidRDefault="008E0EC9" w:rsidP="00825EC3">
            <w:pPr>
              <w:rPr>
                <w:rFonts w:ascii="Arial" w:hAnsi="Arial" w:cs="Arial"/>
              </w:rPr>
            </w:pPr>
          </w:p>
        </w:tc>
      </w:tr>
      <w:tr w:rsidR="00381155" w:rsidRPr="00BF2A32" w14:paraId="37A8BC30" w14:textId="77777777" w:rsidTr="00D42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548" w:type="dxa"/>
          <w:wAfter w:w="7655" w:type="dxa"/>
          <w:trHeight w:val="255"/>
        </w:trPr>
        <w:tc>
          <w:tcPr>
            <w:tcW w:w="25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C06C" w14:textId="77777777" w:rsidR="00381155" w:rsidRPr="00BF2A32" w:rsidRDefault="00381155" w:rsidP="00825EC3">
            <w:pPr>
              <w:jc w:val="center"/>
              <w:rPr>
                <w:rFonts w:ascii="Arial" w:hAnsi="Arial" w:cs="Arial"/>
                <w:b/>
                <w:bCs/>
                <w:lang w:val="en-US"/>
              </w:rPr>
            </w:pPr>
            <w:r w:rsidRPr="00BF2A32">
              <w:rPr>
                <w:rFonts w:ascii="Arial" w:hAnsi="Arial" w:cs="Arial"/>
                <w:b/>
                <w:bCs/>
                <w:lang w:val="en-US"/>
              </w:rPr>
              <w:t>Escala de calificación</w:t>
            </w:r>
          </w:p>
        </w:tc>
      </w:tr>
      <w:tr w:rsidR="00381155" w:rsidRPr="00BF2A32" w14:paraId="30F31E19" w14:textId="77777777" w:rsidTr="00D42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548" w:type="dxa"/>
          <w:wAfter w:w="7655" w:type="dxa"/>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F4845D1" w14:textId="77777777" w:rsidR="00381155" w:rsidRPr="00BF2A32" w:rsidRDefault="00381155" w:rsidP="00825EC3">
            <w:pPr>
              <w:jc w:val="center"/>
              <w:rPr>
                <w:rFonts w:ascii="Arial" w:hAnsi="Arial" w:cs="Arial"/>
                <w:lang w:val="en-US"/>
              </w:rPr>
            </w:pPr>
            <w:r w:rsidRPr="00BF2A32">
              <w:rPr>
                <w:rFonts w:ascii="Arial" w:hAnsi="Arial" w:cs="Arial"/>
                <w:lang w:val="en-US"/>
              </w:rPr>
              <w:t>Muy</w:t>
            </w:r>
            <w:r>
              <w:rPr>
                <w:rFonts w:ascii="Arial" w:hAnsi="Arial" w:cs="Arial"/>
                <w:lang w:val="en-US"/>
              </w:rPr>
              <w:t xml:space="preserve"> </w:t>
            </w:r>
            <w:r w:rsidRPr="00BF2A32">
              <w:rPr>
                <w:rFonts w:ascii="Arial" w:hAnsi="Arial" w:cs="Arial"/>
                <w:lang w:val="en-US"/>
              </w:rPr>
              <w:t>Adecuado</w:t>
            </w:r>
          </w:p>
        </w:tc>
        <w:tc>
          <w:tcPr>
            <w:tcW w:w="871" w:type="dxa"/>
            <w:gridSpan w:val="2"/>
            <w:tcBorders>
              <w:top w:val="nil"/>
              <w:left w:val="nil"/>
              <w:bottom w:val="single" w:sz="4" w:space="0" w:color="auto"/>
              <w:right w:val="single" w:sz="4" w:space="0" w:color="auto"/>
            </w:tcBorders>
            <w:shd w:val="clear" w:color="auto" w:fill="auto"/>
            <w:noWrap/>
            <w:vAlign w:val="bottom"/>
            <w:hideMark/>
          </w:tcPr>
          <w:p w14:paraId="72AB4E98" w14:textId="77777777" w:rsidR="00381155" w:rsidRPr="00BF2A32" w:rsidRDefault="00381155" w:rsidP="00825EC3">
            <w:pPr>
              <w:jc w:val="center"/>
              <w:rPr>
                <w:rFonts w:ascii="Arial" w:hAnsi="Arial" w:cs="Arial"/>
                <w:b/>
                <w:bCs/>
                <w:lang w:val="en-US"/>
              </w:rPr>
            </w:pPr>
            <w:r w:rsidRPr="00BF2A32">
              <w:rPr>
                <w:rFonts w:ascii="Arial" w:hAnsi="Arial" w:cs="Arial"/>
                <w:b/>
                <w:bCs/>
                <w:lang w:val="en-US"/>
              </w:rPr>
              <w:t>3</w:t>
            </w:r>
          </w:p>
        </w:tc>
      </w:tr>
      <w:tr w:rsidR="00381155" w:rsidRPr="00BF2A32" w14:paraId="279C00B0" w14:textId="77777777" w:rsidTr="00D42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548" w:type="dxa"/>
          <w:wAfter w:w="7655" w:type="dxa"/>
          <w:trHeight w:val="2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68BD" w14:textId="77777777" w:rsidR="00381155" w:rsidRPr="00BF2A32" w:rsidRDefault="00381155" w:rsidP="00825EC3">
            <w:pPr>
              <w:jc w:val="center"/>
              <w:rPr>
                <w:rFonts w:ascii="Arial" w:hAnsi="Arial" w:cs="Arial"/>
                <w:lang w:val="en-US"/>
              </w:rPr>
            </w:pPr>
            <w:r w:rsidRPr="00BF2A32">
              <w:rPr>
                <w:rFonts w:ascii="Arial" w:hAnsi="Arial" w:cs="Arial"/>
                <w:lang w:val="en-US"/>
              </w:rPr>
              <w:t>Adecuado</w:t>
            </w:r>
          </w:p>
        </w:tc>
        <w:tc>
          <w:tcPr>
            <w:tcW w:w="871" w:type="dxa"/>
            <w:gridSpan w:val="2"/>
            <w:tcBorders>
              <w:top w:val="nil"/>
              <w:left w:val="nil"/>
              <w:bottom w:val="single" w:sz="4" w:space="0" w:color="auto"/>
              <w:right w:val="single" w:sz="4" w:space="0" w:color="auto"/>
            </w:tcBorders>
            <w:shd w:val="clear" w:color="auto" w:fill="auto"/>
            <w:noWrap/>
            <w:vAlign w:val="bottom"/>
            <w:hideMark/>
          </w:tcPr>
          <w:p w14:paraId="317D1BB0" w14:textId="77777777" w:rsidR="00381155" w:rsidRPr="00BF2A32" w:rsidRDefault="00381155" w:rsidP="00825EC3">
            <w:pPr>
              <w:jc w:val="center"/>
              <w:rPr>
                <w:rFonts w:ascii="Arial" w:hAnsi="Arial" w:cs="Arial"/>
                <w:b/>
                <w:bCs/>
                <w:lang w:val="en-US"/>
              </w:rPr>
            </w:pPr>
            <w:r w:rsidRPr="00BF2A32">
              <w:rPr>
                <w:rFonts w:ascii="Arial" w:hAnsi="Arial" w:cs="Arial"/>
                <w:b/>
                <w:bCs/>
                <w:lang w:val="en-US"/>
              </w:rPr>
              <w:t>2</w:t>
            </w:r>
          </w:p>
        </w:tc>
      </w:tr>
      <w:tr w:rsidR="00381155" w:rsidRPr="00BF2A32" w14:paraId="2EE80997" w14:textId="77777777" w:rsidTr="00D42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6"/>
          <w:wBefore w:w="548" w:type="dxa"/>
          <w:wAfter w:w="7655" w:type="dxa"/>
          <w:trHeight w:val="2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19EF" w14:textId="77777777" w:rsidR="00381155" w:rsidRPr="00BF2A32" w:rsidRDefault="00381155" w:rsidP="00825EC3">
            <w:pPr>
              <w:jc w:val="center"/>
              <w:rPr>
                <w:rFonts w:ascii="Arial" w:hAnsi="Arial" w:cs="Arial"/>
                <w:lang w:val="en-US"/>
              </w:rPr>
            </w:pPr>
            <w:r w:rsidRPr="00BF2A32">
              <w:rPr>
                <w:rFonts w:ascii="Arial" w:hAnsi="Arial" w:cs="Arial"/>
                <w:lang w:val="en-US"/>
              </w:rPr>
              <w:t>Inadecuado</w:t>
            </w:r>
          </w:p>
        </w:tc>
        <w:tc>
          <w:tcPr>
            <w:tcW w:w="871" w:type="dxa"/>
            <w:gridSpan w:val="2"/>
            <w:tcBorders>
              <w:top w:val="nil"/>
              <w:left w:val="nil"/>
              <w:bottom w:val="single" w:sz="4" w:space="0" w:color="auto"/>
              <w:right w:val="single" w:sz="4" w:space="0" w:color="auto"/>
            </w:tcBorders>
            <w:shd w:val="clear" w:color="auto" w:fill="auto"/>
            <w:noWrap/>
            <w:vAlign w:val="bottom"/>
            <w:hideMark/>
          </w:tcPr>
          <w:p w14:paraId="0B96AFEF" w14:textId="77777777" w:rsidR="00381155" w:rsidRPr="00BF2A32" w:rsidRDefault="00381155" w:rsidP="00825EC3">
            <w:pPr>
              <w:jc w:val="center"/>
              <w:rPr>
                <w:rFonts w:ascii="Arial" w:hAnsi="Arial" w:cs="Arial"/>
                <w:b/>
                <w:bCs/>
                <w:lang w:val="en-US"/>
              </w:rPr>
            </w:pPr>
            <w:r w:rsidRPr="00BF2A32">
              <w:rPr>
                <w:rFonts w:ascii="Arial" w:hAnsi="Arial" w:cs="Arial"/>
                <w:b/>
                <w:bCs/>
                <w:lang w:val="en-US"/>
              </w:rPr>
              <w:t>1</w:t>
            </w:r>
          </w:p>
        </w:tc>
      </w:tr>
    </w:tbl>
    <w:p w14:paraId="16C4AE50" w14:textId="77777777" w:rsidR="00D937FD" w:rsidRPr="00BF2A32" w:rsidRDefault="00A02145" w:rsidP="00D937FD">
      <w:pPr>
        <w:keepNext/>
        <w:spacing w:before="240" w:after="60"/>
        <w:jc w:val="center"/>
        <w:outlineLvl w:val="1"/>
        <w:rPr>
          <w:rFonts w:ascii="Arial" w:hAnsi="Arial" w:cs="Arial"/>
          <w:b/>
          <w:spacing w:val="5"/>
          <w:sz w:val="24"/>
          <w:szCs w:val="24"/>
          <w:lang w:val="es-ES"/>
        </w:rPr>
      </w:pPr>
      <w:r>
        <w:rPr>
          <w:rFonts w:ascii="Arial" w:hAnsi="Arial" w:cs="Arial"/>
          <w:b/>
          <w:spacing w:val="5"/>
          <w:sz w:val="24"/>
          <w:szCs w:val="24"/>
          <w:lang w:val="es-ES"/>
        </w:rPr>
        <w:t>C</w:t>
      </w:r>
      <w:r w:rsidR="00D937FD" w:rsidRPr="00BF2A32">
        <w:rPr>
          <w:rFonts w:ascii="Arial" w:hAnsi="Arial" w:cs="Arial"/>
          <w:b/>
          <w:spacing w:val="5"/>
          <w:sz w:val="24"/>
          <w:szCs w:val="24"/>
          <w:lang w:val="es-ES"/>
        </w:rPr>
        <w:t>riterios de evaluación del informe final escrito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7727"/>
        <w:gridCol w:w="992"/>
      </w:tblGrid>
      <w:tr w:rsidR="00D937FD" w:rsidRPr="00BF2A32" w14:paraId="5D923F69" w14:textId="77777777" w:rsidTr="00DB351F">
        <w:trPr>
          <w:trHeight w:val="315"/>
        </w:trPr>
        <w:tc>
          <w:tcPr>
            <w:tcW w:w="461" w:type="dxa"/>
            <w:noWrap/>
          </w:tcPr>
          <w:p w14:paraId="125FFF58" w14:textId="77777777" w:rsidR="00D937FD" w:rsidRPr="00BF2A32" w:rsidRDefault="00D937FD" w:rsidP="00DB351F">
            <w:pPr>
              <w:jc w:val="center"/>
              <w:rPr>
                <w:rFonts w:ascii="Arial" w:hAnsi="Arial" w:cs="Arial"/>
                <w:b/>
                <w:bCs/>
                <w:lang w:val="es-ES"/>
              </w:rPr>
            </w:pPr>
            <w:bookmarkStart w:id="1" w:name="OLE_LINK1"/>
            <w:bookmarkStart w:id="2" w:name="OLE_LINK2"/>
            <w:r w:rsidRPr="00BF2A32">
              <w:rPr>
                <w:rFonts w:ascii="Arial" w:hAnsi="Arial" w:cs="Arial"/>
                <w:b/>
                <w:bCs/>
                <w:lang w:val="es-ES"/>
              </w:rPr>
              <w:t> </w:t>
            </w:r>
          </w:p>
        </w:tc>
        <w:tc>
          <w:tcPr>
            <w:tcW w:w="7727" w:type="dxa"/>
            <w:vAlign w:val="center"/>
          </w:tcPr>
          <w:p w14:paraId="07D38300" w14:textId="77777777" w:rsidR="00D937FD" w:rsidRPr="00BF2A32" w:rsidRDefault="00D937FD" w:rsidP="00DB351F">
            <w:pPr>
              <w:jc w:val="center"/>
              <w:rPr>
                <w:rFonts w:ascii="Arial" w:hAnsi="Arial" w:cs="Arial"/>
                <w:b/>
                <w:bCs/>
                <w:lang w:val="es-ES"/>
              </w:rPr>
            </w:pPr>
            <w:r w:rsidRPr="00BF2A32">
              <w:rPr>
                <w:rFonts w:ascii="Arial" w:hAnsi="Arial" w:cs="Arial"/>
                <w:b/>
                <w:bCs/>
                <w:lang w:val="es-ES"/>
              </w:rPr>
              <w:t>Criterio</w:t>
            </w:r>
          </w:p>
        </w:tc>
        <w:tc>
          <w:tcPr>
            <w:tcW w:w="992" w:type="dxa"/>
            <w:vAlign w:val="center"/>
          </w:tcPr>
          <w:p w14:paraId="58555B09" w14:textId="77777777" w:rsidR="00D937FD" w:rsidRPr="00BF2A32" w:rsidRDefault="00DB351F" w:rsidP="00DB351F">
            <w:pPr>
              <w:jc w:val="center"/>
              <w:rPr>
                <w:rFonts w:ascii="Arial" w:hAnsi="Arial" w:cs="Arial"/>
                <w:b/>
                <w:bCs/>
                <w:lang w:val="es-ES"/>
              </w:rPr>
            </w:pPr>
            <w:r>
              <w:rPr>
                <w:rFonts w:ascii="Arial" w:hAnsi="Arial" w:cs="Arial"/>
                <w:b/>
                <w:bCs/>
                <w:lang w:val="es-ES"/>
              </w:rPr>
              <w:t>Pts obt.</w:t>
            </w:r>
          </w:p>
        </w:tc>
      </w:tr>
      <w:tr w:rsidR="00D937FD" w:rsidRPr="00BF2A32" w14:paraId="44071ED9" w14:textId="77777777" w:rsidTr="00DB351F">
        <w:trPr>
          <w:trHeight w:val="270"/>
        </w:trPr>
        <w:tc>
          <w:tcPr>
            <w:tcW w:w="8188" w:type="dxa"/>
            <w:gridSpan w:val="2"/>
            <w:shd w:val="clear" w:color="auto" w:fill="BFBFBF"/>
          </w:tcPr>
          <w:p w14:paraId="4E978280" w14:textId="77777777" w:rsidR="00D937FD" w:rsidRPr="00BF2A32" w:rsidRDefault="00D937FD" w:rsidP="00DB351F">
            <w:pPr>
              <w:rPr>
                <w:rFonts w:ascii="Arial" w:hAnsi="Arial" w:cs="Arial"/>
                <w:b/>
                <w:bCs/>
                <w:sz w:val="24"/>
                <w:lang w:val="es-ES"/>
              </w:rPr>
            </w:pPr>
            <w:r w:rsidRPr="00BF2A32">
              <w:rPr>
                <w:rFonts w:ascii="Arial" w:hAnsi="Arial" w:cs="Arial"/>
                <w:b/>
                <w:bCs/>
                <w:sz w:val="24"/>
                <w:lang w:val="es-ES"/>
              </w:rPr>
              <w:t>Contenido</w:t>
            </w:r>
          </w:p>
        </w:tc>
        <w:tc>
          <w:tcPr>
            <w:tcW w:w="992" w:type="dxa"/>
            <w:shd w:val="clear" w:color="auto" w:fill="BFBFBF"/>
          </w:tcPr>
          <w:p w14:paraId="25763CCC" w14:textId="77777777" w:rsidR="00D937FD" w:rsidRPr="00BF2A32" w:rsidRDefault="00D937FD" w:rsidP="00DB351F">
            <w:pPr>
              <w:jc w:val="center"/>
              <w:rPr>
                <w:rFonts w:ascii="Arial" w:hAnsi="Arial" w:cs="Arial"/>
                <w:b/>
                <w:bCs/>
                <w:sz w:val="24"/>
                <w:lang w:val="es-ES"/>
              </w:rPr>
            </w:pPr>
          </w:p>
        </w:tc>
      </w:tr>
      <w:tr w:rsidR="00D937FD" w:rsidRPr="00BF2A32" w14:paraId="2521EC79" w14:textId="77777777" w:rsidTr="00DB351F">
        <w:trPr>
          <w:trHeight w:val="407"/>
        </w:trPr>
        <w:tc>
          <w:tcPr>
            <w:tcW w:w="461" w:type="dxa"/>
            <w:noWrap/>
          </w:tcPr>
          <w:p w14:paraId="60374246" w14:textId="77777777" w:rsidR="00D937FD" w:rsidRPr="00BF2A32" w:rsidRDefault="00D937FD" w:rsidP="00DB351F">
            <w:pPr>
              <w:jc w:val="right"/>
              <w:rPr>
                <w:rFonts w:ascii="Arial" w:hAnsi="Arial" w:cs="Arial"/>
                <w:lang w:val="es-ES"/>
              </w:rPr>
            </w:pPr>
            <w:r w:rsidRPr="00BF2A32">
              <w:rPr>
                <w:rFonts w:ascii="Arial" w:hAnsi="Arial" w:cs="Arial"/>
                <w:lang w:val="es-ES"/>
              </w:rPr>
              <w:t>1</w:t>
            </w:r>
          </w:p>
        </w:tc>
        <w:tc>
          <w:tcPr>
            <w:tcW w:w="7727" w:type="dxa"/>
            <w:vAlign w:val="center"/>
          </w:tcPr>
          <w:p w14:paraId="42F6504B" w14:textId="77777777" w:rsidR="00D937FD" w:rsidRPr="00BF2A32" w:rsidRDefault="00D937FD" w:rsidP="00F45E53">
            <w:pPr>
              <w:jc w:val="both"/>
              <w:rPr>
                <w:rFonts w:ascii="Arial" w:hAnsi="Arial" w:cs="Arial"/>
                <w:lang w:val="es-ES"/>
              </w:rPr>
            </w:pPr>
            <w:r w:rsidRPr="00BF2A32">
              <w:rPr>
                <w:rFonts w:ascii="Arial" w:hAnsi="Arial" w:cs="Arial"/>
                <w:lang w:val="es-ES"/>
              </w:rPr>
              <w:t xml:space="preserve">El contenido de cada sección está desarrollado en forma completa </w:t>
            </w:r>
            <w:r w:rsidRPr="00F45E53">
              <w:rPr>
                <w:rFonts w:ascii="Arial" w:hAnsi="Arial" w:cs="Arial"/>
                <w:b/>
                <w:lang w:val="es-ES"/>
              </w:rPr>
              <w:t>(</w:t>
            </w:r>
            <w:r w:rsidR="00D425AD" w:rsidRPr="00F45E53">
              <w:rPr>
                <w:rFonts w:ascii="Arial" w:hAnsi="Arial" w:cs="Arial"/>
                <w:b/>
                <w:lang w:val="es-ES"/>
              </w:rPr>
              <w:t>portada,</w:t>
            </w:r>
            <w:r w:rsidR="00F45E53" w:rsidRPr="00F45E53">
              <w:rPr>
                <w:rFonts w:ascii="Arial" w:hAnsi="Arial" w:cs="Arial"/>
                <w:b/>
                <w:lang w:val="es-ES"/>
              </w:rPr>
              <w:t xml:space="preserve"> índice,</w:t>
            </w:r>
            <w:r w:rsidR="00D425AD" w:rsidRPr="00F45E53">
              <w:rPr>
                <w:rFonts w:ascii="Arial" w:hAnsi="Arial" w:cs="Arial"/>
                <w:b/>
                <w:lang w:val="es-ES"/>
              </w:rPr>
              <w:t xml:space="preserve"> </w:t>
            </w:r>
            <w:r w:rsidRPr="00F45E53">
              <w:rPr>
                <w:rFonts w:ascii="Arial" w:hAnsi="Arial" w:cs="Arial"/>
                <w:b/>
                <w:lang w:val="es-ES"/>
              </w:rPr>
              <w:t>introducción, justificación, objetivos, metodología, resultados</w:t>
            </w:r>
            <w:r w:rsidR="00D425AD" w:rsidRPr="00F45E53">
              <w:rPr>
                <w:rFonts w:ascii="Arial" w:hAnsi="Arial" w:cs="Arial"/>
                <w:b/>
                <w:lang w:val="es-ES"/>
              </w:rPr>
              <w:t xml:space="preserve"> </w:t>
            </w:r>
            <w:r w:rsidR="00F45E53" w:rsidRPr="00F45E53">
              <w:rPr>
                <w:rFonts w:ascii="Arial" w:hAnsi="Arial" w:cs="Arial"/>
                <w:b/>
                <w:lang w:val="es-ES"/>
              </w:rPr>
              <w:t xml:space="preserve">(diagnóstico y guía de </w:t>
            </w:r>
            <w:r w:rsidR="00D425AD" w:rsidRPr="00F45E53">
              <w:rPr>
                <w:rFonts w:ascii="Arial" w:hAnsi="Arial" w:cs="Arial"/>
                <w:b/>
                <w:lang w:val="es-ES"/>
              </w:rPr>
              <w:t>actividades</w:t>
            </w:r>
            <w:r w:rsidR="00F45E53" w:rsidRPr="00F45E53">
              <w:rPr>
                <w:rFonts w:ascii="Arial" w:hAnsi="Arial" w:cs="Arial"/>
                <w:b/>
                <w:lang w:val="es-ES"/>
              </w:rPr>
              <w:t xml:space="preserve"> para el taller)</w:t>
            </w:r>
            <w:r w:rsidRPr="00F45E53">
              <w:rPr>
                <w:rFonts w:ascii="Arial" w:hAnsi="Arial" w:cs="Arial"/>
                <w:b/>
                <w:lang w:val="es-ES"/>
              </w:rPr>
              <w:t>,</w:t>
            </w:r>
            <w:r w:rsidR="00F45E53" w:rsidRPr="00F45E53">
              <w:rPr>
                <w:rFonts w:ascii="Arial" w:hAnsi="Arial" w:cs="Arial"/>
                <w:b/>
                <w:lang w:val="es-ES"/>
              </w:rPr>
              <w:t xml:space="preserve"> conclusiones y recomendaciones</w:t>
            </w:r>
            <w:r w:rsidRPr="00F45E53">
              <w:rPr>
                <w:rFonts w:ascii="Arial" w:hAnsi="Arial" w:cs="Arial"/>
                <w:b/>
                <w:lang w:val="es-ES"/>
              </w:rPr>
              <w:t>, bibliografía</w:t>
            </w:r>
            <w:r w:rsidR="00F45E53" w:rsidRPr="00F45E53">
              <w:rPr>
                <w:rFonts w:ascii="Arial" w:hAnsi="Arial" w:cs="Arial"/>
                <w:b/>
                <w:lang w:val="es-ES"/>
              </w:rPr>
              <w:t>, anexos)</w:t>
            </w:r>
          </w:p>
        </w:tc>
        <w:tc>
          <w:tcPr>
            <w:tcW w:w="992" w:type="dxa"/>
          </w:tcPr>
          <w:p w14:paraId="7E73376A" w14:textId="77777777" w:rsidR="00D937FD" w:rsidRPr="00BF2A32" w:rsidRDefault="00D937FD" w:rsidP="00DB351F">
            <w:pPr>
              <w:jc w:val="center"/>
              <w:rPr>
                <w:rFonts w:ascii="Arial" w:hAnsi="Arial" w:cs="Arial"/>
                <w:lang w:val="es-ES"/>
              </w:rPr>
            </w:pPr>
          </w:p>
        </w:tc>
      </w:tr>
      <w:tr w:rsidR="00D937FD" w:rsidRPr="00BF2A32" w14:paraId="4CB445FA" w14:textId="77777777" w:rsidTr="00DB351F">
        <w:trPr>
          <w:trHeight w:val="345"/>
        </w:trPr>
        <w:tc>
          <w:tcPr>
            <w:tcW w:w="461" w:type="dxa"/>
            <w:noWrap/>
          </w:tcPr>
          <w:p w14:paraId="2179A750" w14:textId="77777777" w:rsidR="00D937FD" w:rsidRPr="00BF2A32" w:rsidRDefault="00D937FD" w:rsidP="00DB351F">
            <w:pPr>
              <w:jc w:val="right"/>
              <w:rPr>
                <w:rFonts w:ascii="Arial" w:hAnsi="Arial" w:cs="Arial"/>
                <w:b/>
                <w:lang w:val="es-ES"/>
              </w:rPr>
            </w:pPr>
            <w:r w:rsidRPr="00BF2A32">
              <w:rPr>
                <w:rFonts w:ascii="Arial" w:hAnsi="Arial" w:cs="Arial"/>
                <w:b/>
                <w:lang w:val="es-ES"/>
              </w:rPr>
              <w:t>2</w:t>
            </w:r>
          </w:p>
        </w:tc>
        <w:tc>
          <w:tcPr>
            <w:tcW w:w="7727" w:type="dxa"/>
            <w:vAlign w:val="center"/>
          </w:tcPr>
          <w:p w14:paraId="53147B3B" w14:textId="77777777" w:rsidR="00D937FD" w:rsidRPr="00BF2A32" w:rsidRDefault="00D937FD" w:rsidP="00DB351F">
            <w:pPr>
              <w:rPr>
                <w:rFonts w:ascii="Arial" w:hAnsi="Arial" w:cs="Arial"/>
                <w:lang w:val="es-ES"/>
              </w:rPr>
            </w:pPr>
            <w:r w:rsidRPr="00BF2A32">
              <w:rPr>
                <w:rFonts w:ascii="Arial" w:hAnsi="Arial" w:cs="Arial"/>
                <w:lang w:val="es-ES"/>
              </w:rPr>
              <w:t>La redacción es clara, directa y concisa.</w:t>
            </w:r>
          </w:p>
        </w:tc>
        <w:tc>
          <w:tcPr>
            <w:tcW w:w="992" w:type="dxa"/>
          </w:tcPr>
          <w:p w14:paraId="53C87819" w14:textId="77777777" w:rsidR="00D937FD" w:rsidRPr="00BF2A32" w:rsidRDefault="00D937FD" w:rsidP="00DB351F">
            <w:pPr>
              <w:jc w:val="center"/>
              <w:rPr>
                <w:rFonts w:ascii="Arial" w:hAnsi="Arial" w:cs="Arial"/>
                <w:lang w:val="es-ES"/>
              </w:rPr>
            </w:pPr>
          </w:p>
        </w:tc>
      </w:tr>
      <w:tr w:rsidR="00D937FD" w:rsidRPr="00BF2A32" w14:paraId="392B9A0F" w14:textId="77777777" w:rsidTr="00DB351F">
        <w:trPr>
          <w:trHeight w:val="377"/>
        </w:trPr>
        <w:tc>
          <w:tcPr>
            <w:tcW w:w="461" w:type="dxa"/>
            <w:noWrap/>
          </w:tcPr>
          <w:p w14:paraId="3AED5B11" w14:textId="77777777" w:rsidR="00D937FD" w:rsidRPr="00BF2A32" w:rsidRDefault="00D937FD" w:rsidP="00DB351F">
            <w:pPr>
              <w:jc w:val="right"/>
              <w:rPr>
                <w:rFonts w:ascii="Arial" w:hAnsi="Arial" w:cs="Arial"/>
                <w:b/>
                <w:lang w:val="es-ES"/>
              </w:rPr>
            </w:pPr>
            <w:r w:rsidRPr="00BF2A32">
              <w:rPr>
                <w:rFonts w:ascii="Arial" w:hAnsi="Arial" w:cs="Arial"/>
                <w:b/>
                <w:lang w:val="es-ES"/>
              </w:rPr>
              <w:t>3</w:t>
            </w:r>
          </w:p>
        </w:tc>
        <w:tc>
          <w:tcPr>
            <w:tcW w:w="7727" w:type="dxa"/>
            <w:vAlign w:val="center"/>
          </w:tcPr>
          <w:p w14:paraId="3ECB6D73" w14:textId="77777777" w:rsidR="00D937FD" w:rsidRPr="00BF2A32" w:rsidRDefault="00D937FD" w:rsidP="00DB351F">
            <w:pPr>
              <w:rPr>
                <w:rFonts w:ascii="Arial" w:hAnsi="Arial" w:cs="Arial"/>
                <w:lang w:val="es-ES"/>
              </w:rPr>
            </w:pPr>
            <w:r w:rsidRPr="00BF2A32">
              <w:rPr>
                <w:rFonts w:ascii="Arial" w:hAnsi="Arial" w:cs="Arial"/>
                <w:lang w:val="es-ES"/>
              </w:rPr>
              <w:t>Se citan las fuentes de manera suficiente y correcta.</w:t>
            </w:r>
          </w:p>
        </w:tc>
        <w:tc>
          <w:tcPr>
            <w:tcW w:w="992" w:type="dxa"/>
          </w:tcPr>
          <w:p w14:paraId="1D329930" w14:textId="77777777" w:rsidR="00D937FD" w:rsidRPr="00BF2A32" w:rsidRDefault="00D937FD" w:rsidP="00DB351F">
            <w:pPr>
              <w:jc w:val="center"/>
              <w:rPr>
                <w:rFonts w:ascii="Arial" w:hAnsi="Arial" w:cs="Arial"/>
                <w:lang w:val="es-ES"/>
              </w:rPr>
            </w:pPr>
          </w:p>
        </w:tc>
      </w:tr>
      <w:tr w:rsidR="00D937FD" w:rsidRPr="00BF2A32" w14:paraId="6605D428" w14:textId="77777777" w:rsidTr="00DB351F">
        <w:trPr>
          <w:trHeight w:val="345"/>
        </w:trPr>
        <w:tc>
          <w:tcPr>
            <w:tcW w:w="8188" w:type="dxa"/>
            <w:gridSpan w:val="2"/>
            <w:shd w:val="clear" w:color="auto" w:fill="BFBFBF"/>
            <w:vAlign w:val="center"/>
          </w:tcPr>
          <w:p w14:paraId="58C20033" w14:textId="77777777" w:rsidR="00D937FD" w:rsidRPr="00BF2A32" w:rsidRDefault="00D937FD" w:rsidP="00DB351F">
            <w:pPr>
              <w:rPr>
                <w:rFonts w:ascii="Arial" w:hAnsi="Arial" w:cs="Arial"/>
                <w:b/>
                <w:bCs/>
                <w:lang w:val="es-ES"/>
              </w:rPr>
            </w:pPr>
            <w:r w:rsidRPr="00BF2A32">
              <w:rPr>
                <w:rFonts w:ascii="Arial" w:hAnsi="Arial" w:cs="Arial"/>
                <w:b/>
                <w:bCs/>
                <w:sz w:val="24"/>
                <w:lang w:val="es-ES"/>
              </w:rPr>
              <w:t>Forma</w:t>
            </w:r>
          </w:p>
        </w:tc>
        <w:tc>
          <w:tcPr>
            <w:tcW w:w="992" w:type="dxa"/>
            <w:shd w:val="clear" w:color="auto" w:fill="BFBFBF"/>
          </w:tcPr>
          <w:p w14:paraId="258E7AB2" w14:textId="77777777" w:rsidR="00D937FD" w:rsidRPr="00BF2A32" w:rsidRDefault="00D937FD" w:rsidP="00DB351F">
            <w:pPr>
              <w:jc w:val="center"/>
              <w:rPr>
                <w:rFonts w:ascii="Arial" w:hAnsi="Arial" w:cs="Arial"/>
                <w:b/>
                <w:lang w:val="es-ES"/>
              </w:rPr>
            </w:pPr>
          </w:p>
        </w:tc>
      </w:tr>
      <w:tr w:rsidR="00D937FD" w:rsidRPr="00BF2A32" w14:paraId="2D652B9D" w14:textId="77777777" w:rsidTr="00DB351F">
        <w:trPr>
          <w:trHeight w:val="345"/>
        </w:trPr>
        <w:tc>
          <w:tcPr>
            <w:tcW w:w="461" w:type="dxa"/>
            <w:noWrap/>
          </w:tcPr>
          <w:p w14:paraId="08A8E60A" w14:textId="77777777" w:rsidR="00D937FD" w:rsidRPr="00BF2A32" w:rsidRDefault="00D937FD" w:rsidP="00DB351F">
            <w:pPr>
              <w:jc w:val="right"/>
              <w:rPr>
                <w:rFonts w:ascii="Arial" w:hAnsi="Arial" w:cs="Arial"/>
                <w:b/>
                <w:lang w:val="es-ES"/>
              </w:rPr>
            </w:pPr>
            <w:r w:rsidRPr="00BF2A32">
              <w:rPr>
                <w:rFonts w:ascii="Arial" w:hAnsi="Arial" w:cs="Arial"/>
                <w:b/>
                <w:lang w:val="es-ES"/>
              </w:rPr>
              <w:t>4</w:t>
            </w:r>
          </w:p>
        </w:tc>
        <w:tc>
          <w:tcPr>
            <w:tcW w:w="7727" w:type="dxa"/>
            <w:vAlign w:val="center"/>
          </w:tcPr>
          <w:p w14:paraId="528DC980" w14:textId="77777777" w:rsidR="00D937FD" w:rsidRPr="00BF2A32" w:rsidRDefault="00D937FD" w:rsidP="00DB351F">
            <w:pPr>
              <w:rPr>
                <w:rFonts w:ascii="Arial" w:hAnsi="Arial" w:cs="Arial"/>
                <w:lang w:val="es-ES"/>
              </w:rPr>
            </w:pPr>
            <w:r w:rsidRPr="00BF2A32">
              <w:rPr>
                <w:rFonts w:ascii="Arial" w:hAnsi="Arial" w:cs="Arial"/>
                <w:lang w:val="es-ES"/>
              </w:rPr>
              <w:t>Se respetan las normas ortográficas.</w:t>
            </w:r>
          </w:p>
        </w:tc>
        <w:tc>
          <w:tcPr>
            <w:tcW w:w="992" w:type="dxa"/>
          </w:tcPr>
          <w:p w14:paraId="2478125C" w14:textId="77777777" w:rsidR="00D937FD" w:rsidRPr="00BF2A32" w:rsidRDefault="00D937FD" w:rsidP="00DB351F">
            <w:pPr>
              <w:jc w:val="center"/>
              <w:rPr>
                <w:rFonts w:ascii="Arial" w:hAnsi="Arial" w:cs="Arial"/>
                <w:lang w:val="es-ES"/>
              </w:rPr>
            </w:pPr>
          </w:p>
        </w:tc>
      </w:tr>
      <w:tr w:rsidR="00D937FD" w:rsidRPr="00BF2A32" w14:paraId="6531B547" w14:textId="77777777" w:rsidTr="00DB351F">
        <w:trPr>
          <w:trHeight w:val="339"/>
        </w:trPr>
        <w:tc>
          <w:tcPr>
            <w:tcW w:w="461" w:type="dxa"/>
            <w:noWrap/>
          </w:tcPr>
          <w:p w14:paraId="1D46F7DC" w14:textId="77777777" w:rsidR="00D937FD" w:rsidRPr="00BF2A32" w:rsidRDefault="00D937FD" w:rsidP="00DB351F">
            <w:pPr>
              <w:jc w:val="right"/>
              <w:rPr>
                <w:rFonts w:ascii="Arial" w:hAnsi="Arial" w:cs="Arial"/>
                <w:b/>
                <w:lang w:val="es-ES"/>
              </w:rPr>
            </w:pPr>
            <w:r w:rsidRPr="00BF2A32">
              <w:rPr>
                <w:rFonts w:ascii="Arial" w:hAnsi="Arial" w:cs="Arial"/>
                <w:b/>
                <w:lang w:val="es-ES"/>
              </w:rPr>
              <w:t>5</w:t>
            </w:r>
          </w:p>
        </w:tc>
        <w:tc>
          <w:tcPr>
            <w:tcW w:w="7727" w:type="dxa"/>
            <w:vAlign w:val="center"/>
          </w:tcPr>
          <w:p w14:paraId="469F73E2" w14:textId="77777777" w:rsidR="00D937FD" w:rsidRPr="00BF2A32" w:rsidRDefault="00D937FD" w:rsidP="00DB351F">
            <w:pPr>
              <w:rPr>
                <w:rFonts w:ascii="Arial" w:hAnsi="Arial" w:cs="Arial"/>
                <w:lang w:val="es-ES"/>
              </w:rPr>
            </w:pPr>
            <w:r w:rsidRPr="00BF2A32">
              <w:rPr>
                <w:rFonts w:ascii="Arial" w:hAnsi="Arial" w:cs="Arial"/>
                <w:lang w:val="es-ES"/>
              </w:rPr>
              <w:t>Se mantiene un estilo uniforme y coherente de letra en los títulos, textos, cuadros y figuras.</w:t>
            </w:r>
          </w:p>
        </w:tc>
        <w:tc>
          <w:tcPr>
            <w:tcW w:w="992" w:type="dxa"/>
          </w:tcPr>
          <w:p w14:paraId="6E2D9172" w14:textId="77777777" w:rsidR="00D937FD" w:rsidRPr="00BF2A32" w:rsidRDefault="00D937FD" w:rsidP="00DB351F">
            <w:pPr>
              <w:jc w:val="center"/>
              <w:rPr>
                <w:rFonts w:ascii="Arial" w:hAnsi="Arial" w:cs="Arial"/>
                <w:lang w:val="es-ES"/>
              </w:rPr>
            </w:pPr>
          </w:p>
        </w:tc>
      </w:tr>
      <w:tr w:rsidR="00D937FD" w:rsidRPr="00BF2A32" w14:paraId="23A21E7D" w14:textId="77777777" w:rsidTr="00DB351F">
        <w:trPr>
          <w:trHeight w:val="345"/>
        </w:trPr>
        <w:tc>
          <w:tcPr>
            <w:tcW w:w="8188" w:type="dxa"/>
            <w:gridSpan w:val="2"/>
            <w:shd w:val="clear" w:color="auto" w:fill="BFBFBF"/>
            <w:vAlign w:val="center"/>
          </w:tcPr>
          <w:p w14:paraId="3F04502A" w14:textId="77777777" w:rsidR="00D937FD" w:rsidRPr="00BF2A32" w:rsidRDefault="00D937FD" w:rsidP="00DB351F">
            <w:pPr>
              <w:rPr>
                <w:rFonts w:ascii="Arial" w:hAnsi="Arial" w:cs="Arial"/>
                <w:b/>
                <w:bCs/>
                <w:lang w:val="es-ES"/>
              </w:rPr>
            </w:pPr>
            <w:r w:rsidRPr="00BF2A32">
              <w:rPr>
                <w:rFonts w:ascii="Arial" w:hAnsi="Arial" w:cs="Arial"/>
                <w:b/>
                <w:bCs/>
                <w:lang w:val="es-ES"/>
              </w:rPr>
              <w:t>Estructura</w:t>
            </w:r>
          </w:p>
        </w:tc>
        <w:tc>
          <w:tcPr>
            <w:tcW w:w="992" w:type="dxa"/>
            <w:shd w:val="clear" w:color="auto" w:fill="BFBFBF"/>
          </w:tcPr>
          <w:p w14:paraId="23844043" w14:textId="77777777" w:rsidR="00D937FD" w:rsidRPr="00BF2A32" w:rsidRDefault="00D937FD" w:rsidP="00DB351F">
            <w:pPr>
              <w:rPr>
                <w:rFonts w:ascii="Arial" w:hAnsi="Arial" w:cs="Arial"/>
                <w:b/>
                <w:lang w:val="es-ES"/>
              </w:rPr>
            </w:pPr>
          </w:p>
        </w:tc>
      </w:tr>
      <w:tr w:rsidR="00D937FD" w:rsidRPr="00BF2A32" w14:paraId="69426A35" w14:textId="77777777" w:rsidTr="00DB351F">
        <w:trPr>
          <w:trHeight w:val="330"/>
        </w:trPr>
        <w:tc>
          <w:tcPr>
            <w:tcW w:w="461" w:type="dxa"/>
            <w:noWrap/>
          </w:tcPr>
          <w:p w14:paraId="1D785437" w14:textId="77777777" w:rsidR="00D937FD" w:rsidRPr="00BF2A32" w:rsidRDefault="00D937FD" w:rsidP="00DB351F">
            <w:pPr>
              <w:jc w:val="center"/>
              <w:rPr>
                <w:rFonts w:ascii="Arial" w:hAnsi="Arial" w:cs="Arial"/>
                <w:b/>
                <w:lang w:val="es-ES"/>
              </w:rPr>
            </w:pPr>
            <w:r w:rsidRPr="00BF2A32">
              <w:rPr>
                <w:rFonts w:ascii="Arial" w:hAnsi="Arial" w:cs="Arial"/>
                <w:b/>
                <w:lang w:val="es-ES"/>
              </w:rPr>
              <w:t>6</w:t>
            </w:r>
          </w:p>
        </w:tc>
        <w:tc>
          <w:tcPr>
            <w:tcW w:w="7727" w:type="dxa"/>
            <w:vAlign w:val="center"/>
          </w:tcPr>
          <w:p w14:paraId="2C437B4D" w14:textId="77777777" w:rsidR="00D937FD" w:rsidRPr="00BF2A32" w:rsidRDefault="00D937FD" w:rsidP="00DB351F">
            <w:pPr>
              <w:rPr>
                <w:rFonts w:ascii="Arial" w:hAnsi="Arial" w:cs="Arial"/>
                <w:lang w:val="es-ES"/>
              </w:rPr>
            </w:pPr>
            <w:r w:rsidRPr="00BF2A32">
              <w:rPr>
                <w:rFonts w:ascii="Arial" w:hAnsi="Arial" w:cs="Arial"/>
                <w:lang w:val="es-ES"/>
              </w:rPr>
              <w:t>La estructura de títulos y subtítulos sigue un proceso lógico y una jerarquía adecuada.</w:t>
            </w:r>
          </w:p>
        </w:tc>
        <w:tc>
          <w:tcPr>
            <w:tcW w:w="992" w:type="dxa"/>
          </w:tcPr>
          <w:p w14:paraId="33DE1117" w14:textId="77777777" w:rsidR="00D937FD" w:rsidRPr="00BF2A32" w:rsidRDefault="00D937FD" w:rsidP="00DB351F">
            <w:pPr>
              <w:jc w:val="center"/>
              <w:rPr>
                <w:rFonts w:ascii="Arial" w:hAnsi="Arial" w:cs="Arial"/>
                <w:lang w:val="es-ES"/>
              </w:rPr>
            </w:pPr>
          </w:p>
        </w:tc>
      </w:tr>
      <w:tr w:rsidR="00D937FD" w:rsidRPr="00BF2A32" w14:paraId="7BC00105" w14:textId="77777777" w:rsidTr="00DB351F">
        <w:trPr>
          <w:trHeight w:val="345"/>
        </w:trPr>
        <w:tc>
          <w:tcPr>
            <w:tcW w:w="8188" w:type="dxa"/>
            <w:gridSpan w:val="2"/>
            <w:shd w:val="clear" w:color="auto" w:fill="BFBFBF"/>
            <w:vAlign w:val="center"/>
          </w:tcPr>
          <w:p w14:paraId="33F15EB4" w14:textId="77777777" w:rsidR="00D937FD" w:rsidRPr="00BF2A32" w:rsidRDefault="00D937FD" w:rsidP="00DB351F">
            <w:pPr>
              <w:rPr>
                <w:rFonts w:ascii="Arial" w:hAnsi="Arial" w:cs="Arial"/>
                <w:b/>
                <w:bCs/>
                <w:lang w:val="es-ES"/>
              </w:rPr>
            </w:pPr>
            <w:r w:rsidRPr="00BF2A32">
              <w:rPr>
                <w:rFonts w:ascii="Arial" w:hAnsi="Arial" w:cs="Arial"/>
                <w:b/>
                <w:bCs/>
                <w:lang w:val="es-ES"/>
              </w:rPr>
              <w:t>Rigor y coherencia</w:t>
            </w:r>
          </w:p>
        </w:tc>
        <w:tc>
          <w:tcPr>
            <w:tcW w:w="992" w:type="dxa"/>
            <w:shd w:val="clear" w:color="auto" w:fill="BFBFBF"/>
          </w:tcPr>
          <w:p w14:paraId="4DCAE500" w14:textId="77777777" w:rsidR="00D937FD" w:rsidRPr="00BF2A32" w:rsidRDefault="00D937FD" w:rsidP="00DB351F">
            <w:pPr>
              <w:rPr>
                <w:rFonts w:ascii="Arial" w:hAnsi="Arial" w:cs="Arial"/>
                <w:b/>
                <w:bCs/>
                <w:lang w:val="es-ES"/>
              </w:rPr>
            </w:pPr>
          </w:p>
        </w:tc>
      </w:tr>
      <w:tr w:rsidR="00D937FD" w:rsidRPr="00BF2A32" w14:paraId="64D1DDC7" w14:textId="77777777" w:rsidTr="00DB351F">
        <w:trPr>
          <w:trHeight w:val="332"/>
        </w:trPr>
        <w:tc>
          <w:tcPr>
            <w:tcW w:w="461" w:type="dxa"/>
            <w:noWrap/>
          </w:tcPr>
          <w:p w14:paraId="0FF41CB9" w14:textId="77777777" w:rsidR="00D937FD" w:rsidRPr="00BF2A32" w:rsidRDefault="00D937FD" w:rsidP="00DB351F">
            <w:pPr>
              <w:jc w:val="right"/>
              <w:rPr>
                <w:rFonts w:ascii="Arial" w:hAnsi="Arial" w:cs="Arial"/>
                <w:b/>
                <w:lang w:val="es-ES"/>
              </w:rPr>
            </w:pPr>
            <w:r w:rsidRPr="00BF2A32">
              <w:rPr>
                <w:rFonts w:ascii="Arial" w:hAnsi="Arial" w:cs="Arial"/>
                <w:b/>
                <w:lang w:val="es-ES"/>
              </w:rPr>
              <w:t>7</w:t>
            </w:r>
          </w:p>
        </w:tc>
        <w:tc>
          <w:tcPr>
            <w:tcW w:w="7727" w:type="dxa"/>
            <w:vAlign w:val="center"/>
          </w:tcPr>
          <w:p w14:paraId="22FE9B15" w14:textId="77777777" w:rsidR="00D937FD" w:rsidRPr="00BF2A32" w:rsidRDefault="00D937FD" w:rsidP="00DB351F">
            <w:pPr>
              <w:rPr>
                <w:rFonts w:ascii="Arial" w:hAnsi="Arial" w:cs="Arial"/>
                <w:lang w:val="es-ES"/>
              </w:rPr>
            </w:pPr>
            <w:r w:rsidRPr="00BF2A32">
              <w:rPr>
                <w:rFonts w:ascii="Arial" w:hAnsi="Arial" w:cs="Arial"/>
                <w:lang w:val="es-ES"/>
              </w:rPr>
              <w:t>Las conclusiones están respaldadas por los resultados o desarrollo.</w:t>
            </w:r>
          </w:p>
        </w:tc>
        <w:tc>
          <w:tcPr>
            <w:tcW w:w="992" w:type="dxa"/>
          </w:tcPr>
          <w:p w14:paraId="1C903F1C" w14:textId="77777777" w:rsidR="00D937FD" w:rsidRPr="00BF2A32" w:rsidRDefault="00D937FD" w:rsidP="00DB351F">
            <w:pPr>
              <w:jc w:val="center"/>
              <w:rPr>
                <w:rFonts w:ascii="Arial" w:hAnsi="Arial" w:cs="Arial"/>
                <w:lang w:val="es-ES"/>
              </w:rPr>
            </w:pPr>
          </w:p>
        </w:tc>
      </w:tr>
      <w:tr w:rsidR="00D937FD" w:rsidRPr="00BF2A32" w14:paraId="1C412648" w14:textId="77777777" w:rsidTr="00DB351F">
        <w:trPr>
          <w:trHeight w:val="339"/>
        </w:trPr>
        <w:tc>
          <w:tcPr>
            <w:tcW w:w="461" w:type="dxa"/>
            <w:noWrap/>
          </w:tcPr>
          <w:p w14:paraId="6235F581" w14:textId="77777777" w:rsidR="00D937FD" w:rsidRPr="00BF2A32" w:rsidRDefault="00D937FD" w:rsidP="00DB351F">
            <w:pPr>
              <w:jc w:val="right"/>
              <w:rPr>
                <w:rFonts w:ascii="Arial" w:hAnsi="Arial" w:cs="Arial"/>
                <w:b/>
                <w:lang w:val="es-ES"/>
              </w:rPr>
            </w:pPr>
            <w:r w:rsidRPr="00BF2A32">
              <w:rPr>
                <w:rFonts w:ascii="Arial" w:hAnsi="Arial" w:cs="Arial"/>
                <w:b/>
                <w:lang w:val="es-ES"/>
              </w:rPr>
              <w:t>8</w:t>
            </w:r>
          </w:p>
        </w:tc>
        <w:tc>
          <w:tcPr>
            <w:tcW w:w="7727" w:type="dxa"/>
            <w:vAlign w:val="center"/>
          </w:tcPr>
          <w:p w14:paraId="4B184A60" w14:textId="77777777" w:rsidR="00D937FD" w:rsidRPr="00BF2A32" w:rsidRDefault="00D937FD" w:rsidP="00DB351F">
            <w:pPr>
              <w:rPr>
                <w:rFonts w:ascii="Arial" w:hAnsi="Arial" w:cs="Arial"/>
                <w:lang w:val="es-ES"/>
              </w:rPr>
            </w:pPr>
            <w:r w:rsidRPr="00BF2A32">
              <w:rPr>
                <w:rFonts w:ascii="Arial" w:hAnsi="Arial" w:cs="Arial"/>
                <w:lang w:val="es-ES"/>
              </w:rPr>
              <w:t>Las recomendaciones están respaldas y contribuyen a superar vacíos o problemas detectados.</w:t>
            </w:r>
          </w:p>
        </w:tc>
        <w:tc>
          <w:tcPr>
            <w:tcW w:w="992" w:type="dxa"/>
          </w:tcPr>
          <w:p w14:paraId="7DEA3005" w14:textId="77777777" w:rsidR="00D937FD" w:rsidRPr="00BF2A32" w:rsidRDefault="00D937FD" w:rsidP="00DB351F">
            <w:pPr>
              <w:jc w:val="center"/>
              <w:rPr>
                <w:rFonts w:ascii="Arial" w:hAnsi="Arial" w:cs="Arial"/>
                <w:lang w:val="es-ES"/>
              </w:rPr>
            </w:pPr>
          </w:p>
        </w:tc>
      </w:tr>
      <w:tr w:rsidR="00D937FD" w:rsidRPr="00BF2A32" w14:paraId="629BC33A" w14:textId="77777777" w:rsidTr="00DB351F">
        <w:trPr>
          <w:trHeight w:val="331"/>
        </w:trPr>
        <w:tc>
          <w:tcPr>
            <w:tcW w:w="8188" w:type="dxa"/>
            <w:gridSpan w:val="2"/>
            <w:noWrap/>
          </w:tcPr>
          <w:p w14:paraId="0A665261" w14:textId="77777777" w:rsidR="00D937FD" w:rsidRPr="00BF2A32" w:rsidRDefault="00D937FD" w:rsidP="00DB351F">
            <w:pPr>
              <w:jc w:val="center"/>
              <w:rPr>
                <w:rFonts w:ascii="Arial" w:hAnsi="Arial" w:cs="Arial"/>
                <w:b/>
                <w:lang w:val="es-ES"/>
              </w:rPr>
            </w:pPr>
            <w:r w:rsidRPr="00BF2A32">
              <w:rPr>
                <w:rFonts w:ascii="Arial" w:hAnsi="Arial" w:cs="Arial"/>
                <w:b/>
                <w:lang w:val="es-ES"/>
              </w:rPr>
              <w:t>TOTAL</w:t>
            </w:r>
          </w:p>
        </w:tc>
        <w:tc>
          <w:tcPr>
            <w:tcW w:w="992" w:type="dxa"/>
          </w:tcPr>
          <w:p w14:paraId="12730BE3" w14:textId="77777777" w:rsidR="00D937FD" w:rsidRPr="00BF2A32" w:rsidRDefault="00D937FD" w:rsidP="00DB351F">
            <w:pPr>
              <w:rPr>
                <w:rFonts w:ascii="Arial" w:hAnsi="Arial" w:cs="Arial"/>
                <w:b/>
                <w:lang w:val="es-ES"/>
              </w:rPr>
            </w:pPr>
          </w:p>
        </w:tc>
      </w:tr>
    </w:tbl>
    <w:bookmarkEnd w:id="1"/>
    <w:bookmarkEnd w:id="2"/>
    <w:p w14:paraId="0C9D7804" w14:textId="77777777" w:rsidR="00D937FD" w:rsidRPr="00BF2A32" w:rsidRDefault="00D937FD" w:rsidP="00D937FD">
      <w:pPr>
        <w:jc w:val="both"/>
        <w:rPr>
          <w:rFonts w:ascii="Arial" w:hAnsi="Arial" w:cs="Arial"/>
          <w:sz w:val="24"/>
          <w:szCs w:val="24"/>
          <w:lang w:val="es-ES"/>
        </w:rPr>
      </w:pPr>
      <w:r w:rsidRPr="00BF2A32">
        <w:rPr>
          <w:rFonts w:ascii="Arial" w:hAnsi="Arial" w:cs="Arial"/>
          <w:sz w:val="24"/>
          <w:szCs w:val="24"/>
          <w:lang w:val="es-ES"/>
        </w:rPr>
        <w:t>*La escala de valoración para cada ítem es de 1 a 3.</w:t>
      </w:r>
    </w:p>
    <w:p w14:paraId="1011F32B" w14:textId="77777777" w:rsidR="00D937FD" w:rsidRPr="00BF2A32" w:rsidRDefault="00D937FD" w:rsidP="00D937FD">
      <w:pPr>
        <w:jc w:val="both"/>
        <w:rPr>
          <w:rFonts w:ascii="Arial" w:hAnsi="Arial" w:cs="Arial"/>
          <w:sz w:val="24"/>
          <w:szCs w:val="24"/>
          <w:lang w:val="es-ES"/>
        </w:rPr>
      </w:pPr>
      <w:r w:rsidRPr="00BF2A32">
        <w:rPr>
          <w:rFonts w:ascii="Arial" w:hAnsi="Arial" w:cs="Arial"/>
          <w:sz w:val="24"/>
          <w:szCs w:val="24"/>
          <w:lang w:val="es-ES"/>
        </w:rPr>
        <w:t>*El total de puntos obtenidos se ponderará en relación al valor (en porcentaje) del trabajo final.</w:t>
      </w:r>
    </w:p>
    <w:p w14:paraId="1BAA7790" w14:textId="77777777" w:rsidR="00D937FD" w:rsidRPr="00BF2A32" w:rsidRDefault="00D937FD" w:rsidP="00D937FD">
      <w:pPr>
        <w:jc w:val="both"/>
        <w:rPr>
          <w:rFonts w:ascii="Arial" w:hAnsi="Arial" w:cs="Arial"/>
          <w:sz w:val="24"/>
          <w:szCs w:val="24"/>
          <w:lang w:val="es-ES"/>
        </w:rPr>
      </w:pPr>
    </w:p>
    <w:tbl>
      <w:tblPr>
        <w:tblW w:w="2460" w:type="dxa"/>
        <w:tblInd w:w="89" w:type="dxa"/>
        <w:tblLook w:val="04A0" w:firstRow="1" w:lastRow="0" w:firstColumn="1" w:lastColumn="0" w:noHBand="0" w:noVBand="1"/>
      </w:tblPr>
      <w:tblGrid>
        <w:gridCol w:w="1700"/>
        <w:gridCol w:w="760"/>
      </w:tblGrid>
      <w:tr w:rsidR="00D937FD" w:rsidRPr="00BF2A32" w14:paraId="6C2E2AC6" w14:textId="77777777" w:rsidTr="00825EC3">
        <w:trPr>
          <w:trHeight w:val="255"/>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98F7" w14:textId="77777777" w:rsidR="00D937FD" w:rsidRPr="00BF2A32" w:rsidRDefault="00D937FD" w:rsidP="00825EC3">
            <w:pPr>
              <w:jc w:val="center"/>
              <w:rPr>
                <w:rFonts w:ascii="Arial" w:hAnsi="Arial" w:cs="Arial"/>
                <w:b/>
                <w:bCs/>
                <w:lang w:val="en-US"/>
              </w:rPr>
            </w:pPr>
            <w:r w:rsidRPr="00BF2A32">
              <w:rPr>
                <w:rFonts w:ascii="Arial" w:hAnsi="Arial" w:cs="Arial"/>
                <w:b/>
                <w:bCs/>
                <w:lang w:val="en-US"/>
              </w:rPr>
              <w:t>Escala de calificación</w:t>
            </w:r>
          </w:p>
        </w:tc>
      </w:tr>
      <w:tr w:rsidR="00D937FD" w:rsidRPr="00BF2A32" w14:paraId="1530147D" w14:textId="77777777" w:rsidTr="00825EC3">
        <w:trPr>
          <w:trHeight w:val="27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22BCF43" w14:textId="77777777" w:rsidR="00D937FD" w:rsidRPr="00BF2A32" w:rsidRDefault="00D937FD" w:rsidP="00825EC3">
            <w:pPr>
              <w:jc w:val="center"/>
              <w:rPr>
                <w:rFonts w:ascii="Arial" w:hAnsi="Arial" w:cs="Arial"/>
                <w:lang w:val="en-US"/>
              </w:rPr>
            </w:pPr>
            <w:r w:rsidRPr="00BF2A32">
              <w:rPr>
                <w:rFonts w:ascii="Arial" w:hAnsi="Arial" w:cs="Arial"/>
                <w:lang w:val="en-US"/>
              </w:rPr>
              <w:t>Muy</w:t>
            </w:r>
            <w:r w:rsidR="00FD6203">
              <w:rPr>
                <w:rFonts w:ascii="Arial" w:hAnsi="Arial" w:cs="Arial"/>
                <w:lang w:val="en-US"/>
              </w:rPr>
              <w:t xml:space="preserve"> </w:t>
            </w:r>
            <w:r w:rsidRPr="00BF2A32">
              <w:rPr>
                <w:rFonts w:ascii="Arial" w:hAnsi="Arial" w:cs="Arial"/>
                <w:lang w:val="en-US"/>
              </w:rPr>
              <w:t>Adecuado</w:t>
            </w:r>
          </w:p>
        </w:tc>
        <w:tc>
          <w:tcPr>
            <w:tcW w:w="760" w:type="dxa"/>
            <w:tcBorders>
              <w:top w:val="nil"/>
              <w:left w:val="nil"/>
              <w:bottom w:val="single" w:sz="4" w:space="0" w:color="auto"/>
              <w:right w:val="single" w:sz="4" w:space="0" w:color="auto"/>
            </w:tcBorders>
            <w:shd w:val="clear" w:color="auto" w:fill="auto"/>
            <w:noWrap/>
            <w:vAlign w:val="bottom"/>
            <w:hideMark/>
          </w:tcPr>
          <w:p w14:paraId="25BB1562" w14:textId="77777777" w:rsidR="00D937FD" w:rsidRPr="00BF2A32" w:rsidRDefault="00D937FD" w:rsidP="00825EC3">
            <w:pPr>
              <w:jc w:val="center"/>
              <w:rPr>
                <w:rFonts w:ascii="Arial" w:hAnsi="Arial" w:cs="Arial"/>
                <w:b/>
                <w:bCs/>
                <w:lang w:val="en-US"/>
              </w:rPr>
            </w:pPr>
            <w:r w:rsidRPr="00BF2A32">
              <w:rPr>
                <w:rFonts w:ascii="Arial" w:hAnsi="Arial" w:cs="Arial"/>
                <w:b/>
                <w:bCs/>
                <w:lang w:val="en-US"/>
              </w:rPr>
              <w:t>3</w:t>
            </w:r>
          </w:p>
        </w:tc>
      </w:tr>
      <w:tr w:rsidR="00D937FD" w:rsidRPr="00BF2A32" w14:paraId="62118C65" w14:textId="77777777" w:rsidTr="00825EC3">
        <w:trPr>
          <w:trHeight w:val="2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EC89D" w14:textId="77777777" w:rsidR="00D937FD" w:rsidRPr="00BF2A32" w:rsidRDefault="00D937FD" w:rsidP="00825EC3">
            <w:pPr>
              <w:jc w:val="center"/>
              <w:rPr>
                <w:rFonts w:ascii="Arial" w:hAnsi="Arial" w:cs="Arial"/>
                <w:lang w:val="en-US"/>
              </w:rPr>
            </w:pPr>
            <w:r w:rsidRPr="00BF2A32">
              <w:rPr>
                <w:rFonts w:ascii="Arial" w:hAnsi="Arial" w:cs="Arial"/>
                <w:lang w:val="en-US"/>
              </w:rPr>
              <w:t>Adecuado</w:t>
            </w:r>
          </w:p>
        </w:tc>
        <w:tc>
          <w:tcPr>
            <w:tcW w:w="760" w:type="dxa"/>
            <w:tcBorders>
              <w:top w:val="nil"/>
              <w:left w:val="nil"/>
              <w:bottom w:val="single" w:sz="4" w:space="0" w:color="auto"/>
              <w:right w:val="single" w:sz="4" w:space="0" w:color="auto"/>
            </w:tcBorders>
            <w:shd w:val="clear" w:color="auto" w:fill="auto"/>
            <w:noWrap/>
            <w:vAlign w:val="bottom"/>
            <w:hideMark/>
          </w:tcPr>
          <w:p w14:paraId="30B31AA2" w14:textId="77777777" w:rsidR="00D937FD" w:rsidRPr="00BF2A32" w:rsidRDefault="00D937FD" w:rsidP="00825EC3">
            <w:pPr>
              <w:jc w:val="center"/>
              <w:rPr>
                <w:rFonts w:ascii="Arial" w:hAnsi="Arial" w:cs="Arial"/>
                <w:b/>
                <w:bCs/>
                <w:lang w:val="en-US"/>
              </w:rPr>
            </w:pPr>
            <w:r w:rsidRPr="00BF2A32">
              <w:rPr>
                <w:rFonts w:ascii="Arial" w:hAnsi="Arial" w:cs="Arial"/>
                <w:b/>
                <w:bCs/>
                <w:lang w:val="en-US"/>
              </w:rPr>
              <w:t>2</w:t>
            </w:r>
          </w:p>
        </w:tc>
      </w:tr>
      <w:tr w:rsidR="00D937FD" w:rsidRPr="00BF2A32" w14:paraId="19F81007" w14:textId="77777777" w:rsidTr="00825EC3">
        <w:trPr>
          <w:trHeight w:val="2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ECD6" w14:textId="77777777" w:rsidR="00D937FD" w:rsidRPr="00BF2A32" w:rsidRDefault="00D937FD" w:rsidP="00825EC3">
            <w:pPr>
              <w:jc w:val="center"/>
              <w:rPr>
                <w:rFonts w:ascii="Arial" w:hAnsi="Arial" w:cs="Arial"/>
                <w:lang w:val="en-US"/>
              </w:rPr>
            </w:pPr>
            <w:r w:rsidRPr="00BF2A32">
              <w:rPr>
                <w:rFonts w:ascii="Arial" w:hAnsi="Arial" w:cs="Arial"/>
                <w:lang w:val="en-US"/>
              </w:rPr>
              <w:t>Inadecuado</w:t>
            </w:r>
          </w:p>
        </w:tc>
        <w:tc>
          <w:tcPr>
            <w:tcW w:w="760" w:type="dxa"/>
            <w:tcBorders>
              <w:top w:val="nil"/>
              <w:left w:val="nil"/>
              <w:bottom w:val="single" w:sz="4" w:space="0" w:color="auto"/>
              <w:right w:val="single" w:sz="4" w:space="0" w:color="auto"/>
            </w:tcBorders>
            <w:shd w:val="clear" w:color="auto" w:fill="auto"/>
            <w:noWrap/>
            <w:vAlign w:val="bottom"/>
            <w:hideMark/>
          </w:tcPr>
          <w:p w14:paraId="06E1A809" w14:textId="77777777" w:rsidR="00D937FD" w:rsidRPr="00BF2A32" w:rsidRDefault="00D937FD" w:rsidP="00825EC3">
            <w:pPr>
              <w:jc w:val="center"/>
              <w:rPr>
                <w:rFonts w:ascii="Arial" w:hAnsi="Arial" w:cs="Arial"/>
                <w:b/>
                <w:bCs/>
                <w:lang w:val="en-US"/>
              </w:rPr>
            </w:pPr>
            <w:r w:rsidRPr="00BF2A32">
              <w:rPr>
                <w:rFonts w:ascii="Arial" w:hAnsi="Arial" w:cs="Arial"/>
                <w:b/>
                <w:bCs/>
                <w:lang w:val="en-US"/>
              </w:rPr>
              <w:t>1</w:t>
            </w:r>
          </w:p>
        </w:tc>
      </w:tr>
    </w:tbl>
    <w:p w14:paraId="5C8B9D34" w14:textId="77777777" w:rsidR="00865853" w:rsidRDefault="00865853" w:rsidP="002E6F56">
      <w:pPr>
        <w:rPr>
          <w:rFonts w:ascii="Arial" w:hAnsi="Arial" w:cs="Arial"/>
          <w:sz w:val="22"/>
          <w:szCs w:val="22"/>
          <w:lang w:val="es-ES_tradnl"/>
        </w:rPr>
      </w:pPr>
    </w:p>
    <w:p w14:paraId="731ACAB9" w14:textId="77777777" w:rsidR="00D23F62" w:rsidRPr="00D23F62" w:rsidRDefault="00D23F62" w:rsidP="00D23F62">
      <w:pPr>
        <w:rPr>
          <w:rFonts w:eastAsia="Calibri"/>
          <w:sz w:val="24"/>
          <w:szCs w:val="24"/>
          <w:lang w:val="es-CR"/>
        </w:rPr>
      </w:pPr>
    </w:p>
    <w:p w14:paraId="65E01E8E" w14:textId="77777777" w:rsidR="00D23F62" w:rsidRPr="00D23F62" w:rsidRDefault="00A02145" w:rsidP="00D23F62">
      <w:pPr>
        <w:pBdr>
          <w:top w:val="single" w:sz="4" w:space="1" w:color="auto"/>
          <w:left w:val="single" w:sz="4" w:space="4" w:color="auto"/>
          <w:bottom w:val="single" w:sz="4" w:space="1" w:color="auto"/>
          <w:right w:val="single" w:sz="4" w:space="4" w:color="auto"/>
        </w:pBdr>
        <w:jc w:val="center"/>
        <w:rPr>
          <w:rFonts w:ascii="Arial" w:eastAsia="Calibri" w:hAnsi="Arial" w:cs="Arial"/>
          <w:b/>
          <w:sz w:val="28"/>
          <w:szCs w:val="36"/>
          <w:lang w:val="es-CR"/>
        </w:rPr>
      </w:pPr>
      <w:r>
        <w:rPr>
          <w:rFonts w:ascii="Arial" w:eastAsia="Calibri" w:hAnsi="Arial" w:cs="Arial"/>
          <w:b/>
          <w:sz w:val="28"/>
          <w:szCs w:val="36"/>
          <w:lang w:val="es-CR"/>
        </w:rPr>
        <w:t xml:space="preserve">Estructura para </w:t>
      </w:r>
      <w:r w:rsidR="003D7711">
        <w:rPr>
          <w:rFonts w:ascii="Arial" w:eastAsia="Calibri" w:hAnsi="Arial" w:cs="Arial"/>
          <w:b/>
          <w:sz w:val="28"/>
          <w:szCs w:val="36"/>
          <w:lang w:val="es-CR"/>
        </w:rPr>
        <w:t xml:space="preserve">la </w:t>
      </w:r>
      <w:r w:rsidR="00382C8C">
        <w:rPr>
          <w:rFonts w:ascii="Arial" w:eastAsia="Calibri" w:hAnsi="Arial" w:cs="Arial"/>
          <w:b/>
          <w:sz w:val="28"/>
          <w:szCs w:val="36"/>
          <w:lang w:val="es-CR"/>
        </w:rPr>
        <w:t xml:space="preserve">elaboración de la </w:t>
      </w:r>
      <w:r w:rsidR="003D7711">
        <w:rPr>
          <w:rFonts w:ascii="Arial" w:eastAsia="Calibri" w:hAnsi="Arial" w:cs="Arial"/>
          <w:b/>
          <w:sz w:val="28"/>
          <w:szCs w:val="36"/>
          <w:lang w:val="es-CR"/>
        </w:rPr>
        <w:t>guía escrita del taller</w:t>
      </w:r>
    </w:p>
    <w:p w14:paraId="62011775" w14:textId="77777777" w:rsidR="00D23F62" w:rsidRPr="00D23F62" w:rsidRDefault="00D23F62" w:rsidP="00D23F62">
      <w:pPr>
        <w:rPr>
          <w:rFonts w:eastAsia="Calibri"/>
          <w:sz w:val="24"/>
          <w:szCs w:val="24"/>
          <w:lang w:val="es-CR"/>
        </w:rPr>
      </w:pPr>
    </w:p>
    <w:tbl>
      <w:tblPr>
        <w:tblStyle w:val="Tablaconcuadrcula1"/>
        <w:tblW w:w="0" w:type="auto"/>
        <w:tblLook w:val="04A0" w:firstRow="1" w:lastRow="0" w:firstColumn="1" w:lastColumn="0" w:noHBand="0" w:noVBand="1"/>
      </w:tblPr>
      <w:tblGrid>
        <w:gridCol w:w="3171"/>
        <w:gridCol w:w="6225"/>
      </w:tblGrid>
      <w:tr w:rsidR="000876CC" w:rsidRPr="00D23F62" w14:paraId="654E5F0E" w14:textId="77777777" w:rsidTr="00A02145">
        <w:tc>
          <w:tcPr>
            <w:tcW w:w="9606" w:type="dxa"/>
            <w:gridSpan w:val="2"/>
            <w:shd w:val="clear" w:color="auto" w:fill="D9D9D9" w:themeFill="background1" w:themeFillShade="D9"/>
          </w:tcPr>
          <w:p w14:paraId="5EEDD698" w14:textId="77777777" w:rsidR="000876CC" w:rsidRPr="00D23F62" w:rsidRDefault="001172AE" w:rsidP="0058638F">
            <w:pPr>
              <w:jc w:val="both"/>
              <w:rPr>
                <w:rFonts w:ascii="Arial" w:eastAsia="Calibri" w:hAnsi="Arial" w:cs="Arial"/>
                <w:b/>
                <w:sz w:val="24"/>
                <w:szCs w:val="24"/>
                <w:lang w:val="es-CR"/>
              </w:rPr>
            </w:pPr>
            <w:r w:rsidRPr="00A02145">
              <w:rPr>
                <w:rFonts w:ascii="Arial" w:eastAsia="Calibri" w:hAnsi="Arial" w:cs="Arial"/>
                <w:b/>
                <w:sz w:val="24"/>
                <w:szCs w:val="24"/>
                <w:lang w:val="es-CR"/>
              </w:rPr>
              <w:t>Sección</w:t>
            </w:r>
            <w:r w:rsidR="000876CC" w:rsidRPr="00A02145">
              <w:rPr>
                <w:rFonts w:ascii="Arial" w:eastAsia="Calibri" w:hAnsi="Arial" w:cs="Arial"/>
                <w:b/>
                <w:sz w:val="24"/>
                <w:szCs w:val="24"/>
                <w:lang w:val="es-CR"/>
              </w:rPr>
              <w:t xml:space="preserve"> introductoria general</w:t>
            </w:r>
          </w:p>
        </w:tc>
      </w:tr>
      <w:tr w:rsidR="000876CC" w:rsidRPr="00D23F62" w14:paraId="1855CEE5" w14:textId="77777777" w:rsidTr="00A02145">
        <w:tc>
          <w:tcPr>
            <w:tcW w:w="3227" w:type="dxa"/>
          </w:tcPr>
          <w:p w14:paraId="0AA19420" w14:textId="77777777" w:rsidR="000876CC" w:rsidRPr="00D23F62" w:rsidRDefault="000876CC" w:rsidP="00D425AD">
            <w:pPr>
              <w:jc w:val="both"/>
              <w:rPr>
                <w:rFonts w:ascii="Arial" w:eastAsia="Calibri" w:hAnsi="Arial" w:cs="Arial"/>
                <w:b/>
                <w:sz w:val="24"/>
                <w:szCs w:val="24"/>
                <w:lang w:val="es-CR"/>
              </w:rPr>
            </w:pPr>
            <w:r w:rsidRPr="00D23F62">
              <w:rPr>
                <w:rFonts w:ascii="Arial" w:eastAsia="Calibri" w:hAnsi="Arial" w:cs="Arial"/>
                <w:b/>
                <w:sz w:val="24"/>
                <w:szCs w:val="24"/>
                <w:lang w:val="es-CR"/>
              </w:rPr>
              <w:t>Título</w:t>
            </w:r>
            <w:r w:rsidRPr="00A02145">
              <w:rPr>
                <w:rFonts w:ascii="Arial" w:eastAsia="Calibri" w:hAnsi="Arial" w:cs="Arial"/>
                <w:b/>
                <w:sz w:val="24"/>
                <w:szCs w:val="24"/>
                <w:lang w:val="es-CR"/>
              </w:rPr>
              <w:t xml:space="preserve"> general</w:t>
            </w:r>
            <w:r w:rsidRPr="00D23F62">
              <w:rPr>
                <w:rFonts w:ascii="Arial" w:eastAsia="Calibri" w:hAnsi="Arial" w:cs="Arial"/>
                <w:b/>
                <w:sz w:val="24"/>
                <w:szCs w:val="24"/>
                <w:lang w:val="es-CR"/>
              </w:rPr>
              <w:t xml:space="preserve"> de</w:t>
            </w:r>
            <w:r w:rsidRPr="00A02145">
              <w:rPr>
                <w:rFonts w:ascii="Arial" w:eastAsia="Calibri" w:hAnsi="Arial" w:cs="Arial"/>
                <w:b/>
                <w:sz w:val="24"/>
                <w:szCs w:val="24"/>
                <w:lang w:val="es-CR"/>
              </w:rPr>
              <w:t>l taller</w:t>
            </w:r>
            <w:r w:rsidRPr="00D23F62">
              <w:rPr>
                <w:rFonts w:ascii="Arial" w:eastAsia="Calibri" w:hAnsi="Arial" w:cs="Arial"/>
                <w:b/>
                <w:sz w:val="24"/>
                <w:szCs w:val="24"/>
                <w:lang w:val="es-CR"/>
              </w:rPr>
              <w:t xml:space="preserve"> </w:t>
            </w:r>
          </w:p>
        </w:tc>
        <w:tc>
          <w:tcPr>
            <w:tcW w:w="6379" w:type="dxa"/>
          </w:tcPr>
          <w:p w14:paraId="73BC42A6" w14:textId="77777777" w:rsidR="000876CC" w:rsidRPr="00D23F62" w:rsidRDefault="000876CC" w:rsidP="00D425AD">
            <w:pPr>
              <w:jc w:val="both"/>
              <w:rPr>
                <w:rFonts w:ascii="Arial" w:eastAsia="Calibri" w:hAnsi="Arial" w:cs="Arial"/>
                <w:sz w:val="24"/>
                <w:szCs w:val="24"/>
                <w:lang w:val="es-CR"/>
              </w:rPr>
            </w:pPr>
            <w:r>
              <w:rPr>
                <w:rFonts w:ascii="Arial" w:eastAsia="Calibri" w:hAnsi="Arial" w:cs="Arial"/>
                <w:sz w:val="24"/>
                <w:szCs w:val="24"/>
                <w:lang w:val="es-CR"/>
              </w:rPr>
              <w:t>Una vez definido el problema ambiental, se selecciona un título atractivo para el taller.</w:t>
            </w:r>
          </w:p>
        </w:tc>
      </w:tr>
      <w:tr w:rsidR="000876CC" w:rsidRPr="00D23F62" w14:paraId="148180B7" w14:textId="77777777" w:rsidTr="00A02145">
        <w:tc>
          <w:tcPr>
            <w:tcW w:w="3227" w:type="dxa"/>
          </w:tcPr>
          <w:p w14:paraId="2EEEF2F2" w14:textId="77777777" w:rsidR="000876CC" w:rsidRPr="00D23F62" w:rsidRDefault="000876CC" w:rsidP="00D23F62">
            <w:pPr>
              <w:jc w:val="both"/>
              <w:rPr>
                <w:rFonts w:ascii="Arial" w:eastAsia="Calibri" w:hAnsi="Arial" w:cs="Arial"/>
                <w:b/>
                <w:sz w:val="24"/>
                <w:szCs w:val="24"/>
                <w:lang w:val="es-CR"/>
              </w:rPr>
            </w:pPr>
            <w:r w:rsidRPr="00D23F62">
              <w:rPr>
                <w:rFonts w:ascii="Arial" w:eastAsia="Calibri" w:hAnsi="Arial" w:cs="Arial"/>
                <w:b/>
                <w:sz w:val="24"/>
                <w:szCs w:val="24"/>
                <w:lang w:val="es-CR"/>
              </w:rPr>
              <w:t>Tema que aborda</w:t>
            </w:r>
          </w:p>
        </w:tc>
        <w:tc>
          <w:tcPr>
            <w:tcW w:w="6379" w:type="dxa"/>
          </w:tcPr>
          <w:p w14:paraId="1FEAF9E5" w14:textId="77777777" w:rsidR="000876CC" w:rsidRPr="00D23F62" w:rsidRDefault="000876CC" w:rsidP="00D23F62">
            <w:pPr>
              <w:jc w:val="both"/>
              <w:rPr>
                <w:rFonts w:ascii="Arial" w:eastAsia="Calibri" w:hAnsi="Arial" w:cs="Arial"/>
                <w:sz w:val="24"/>
                <w:szCs w:val="24"/>
                <w:lang w:val="es-CR"/>
              </w:rPr>
            </w:pPr>
            <w:r w:rsidRPr="00D23F62">
              <w:rPr>
                <w:rFonts w:ascii="Arial" w:eastAsia="Calibri" w:hAnsi="Arial" w:cs="Arial"/>
                <w:sz w:val="24"/>
                <w:szCs w:val="24"/>
                <w:lang w:val="es-CR"/>
              </w:rPr>
              <w:t>Incluir una pequeña introducción del tema que va abordar</w:t>
            </w:r>
            <w:r>
              <w:rPr>
                <w:rFonts w:ascii="Arial" w:eastAsia="Calibri" w:hAnsi="Arial" w:cs="Arial"/>
                <w:sz w:val="24"/>
                <w:szCs w:val="24"/>
                <w:lang w:val="es-CR"/>
              </w:rPr>
              <w:t xml:space="preserve"> basado en la problemática seleccionada.</w:t>
            </w:r>
          </w:p>
        </w:tc>
      </w:tr>
      <w:tr w:rsidR="000876CC" w:rsidRPr="00D23F62" w14:paraId="65B8A700" w14:textId="77777777" w:rsidTr="00A02145">
        <w:tc>
          <w:tcPr>
            <w:tcW w:w="3227" w:type="dxa"/>
          </w:tcPr>
          <w:p w14:paraId="47339AA3" w14:textId="77777777" w:rsidR="000876CC" w:rsidRPr="00A02145" w:rsidRDefault="000876CC" w:rsidP="00D425AD">
            <w:pPr>
              <w:jc w:val="both"/>
              <w:rPr>
                <w:rFonts w:ascii="Arial" w:eastAsia="Calibri" w:hAnsi="Arial" w:cs="Arial"/>
                <w:b/>
                <w:sz w:val="24"/>
                <w:szCs w:val="24"/>
                <w:lang w:val="es-CR"/>
              </w:rPr>
            </w:pPr>
            <w:r w:rsidRPr="00D23F62">
              <w:rPr>
                <w:rFonts w:ascii="Arial" w:eastAsia="Calibri" w:hAnsi="Arial" w:cs="Arial"/>
                <w:b/>
                <w:sz w:val="24"/>
                <w:szCs w:val="24"/>
                <w:lang w:val="es-CR"/>
              </w:rPr>
              <w:t>Dirigido a</w:t>
            </w:r>
          </w:p>
        </w:tc>
        <w:tc>
          <w:tcPr>
            <w:tcW w:w="6379" w:type="dxa"/>
          </w:tcPr>
          <w:p w14:paraId="21C034DC" w14:textId="77777777" w:rsidR="000876CC" w:rsidRPr="00D23F62" w:rsidRDefault="000876CC" w:rsidP="0054343B">
            <w:pPr>
              <w:jc w:val="both"/>
              <w:rPr>
                <w:rFonts w:ascii="Arial" w:eastAsia="Calibri" w:hAnsi="Arial" w:cs="Arial"/>
                <w:sz w:val="24"/>
                <w:szCs w:val="24"/>
                <w:lang w:val="es-CR"/>
              </w:rPr>
            </w:pPr>
            <w:r w:rsidRPr="00D23F62">
              <w:rPr>
                <w:rFonts w:ascii="Arial" w:eastAsia="Calibri" w:hAnsi="Arial" w:cs="Arial"/>
                <w:sz w:val="24"/>
                <w:szCs w:val="24"/>
                <w:lang w:val="es-CR"/>
              </w:rPr>
              <w:t xml:space="preserve">Indicar </w:t>
            </w:r>
            <w:r>
              <w:rPr>
                <w:rFonts w:ascii="Arial" w:eastAsia="Calibri" w:hAnsi="Arial" w:cs="Arial"/>
                <w:sz w:val="24"/>
                <w:szCs w:val="24"/>
                <w:lang w:val="es-CR"/>
              </w:rPr>
              <w:t>la población meta a la</w:t>
            </w:r>
            <w:r w:rsidRPr="00D23F62">
              <w:rPr>
                <w:rFonts w:ascii="Arial" w:eastAsia="Calibri" w:hAnsi="Arial" w:cs="Arial"/>
                <w:sz w:val="24"/>
                <w:szCs w:val="24"/>
                <w:lang w:val="es-CR"/>
              </w:rPr>
              <w:t xml:space="preserve"> cual se dirige</w:t>
            </w:r>
            <w:r>
              <w:rPr>
                <w:rFonts w:ascii="Arial" w:eastAsia="Calibri" w:hAnsi="Arial" w:cs="Arial"/>
                <w:sz w:val="24"/>
                <w:szCs w:val="24"/>
                <w:lang w:val="es-CR"/>
              </w:rPr>
              <w:t xml:space="preserve"> el taller como</w:t>
            </w:r>
            <w:r w:rsidRPr="00D23F62">
              <w:rPr>
                <w:rFonts w:ascii="Arial" w:eastAsia="Calibri" w:hAnsi="Arial" w:cs="Arial"/>
                <w:sz w:val="24"/>
                <w:szCs w:val="24"/>
                <w:lang w:val="es-CR"/>
              </w:rPr>
              <w:t xml:space="preserve"> actividad pedagógica.</w:t>
            </w:r>
          </w:p>
        </w:tc>
      </w:tr>
      <w:tr w:rsidR="000876CC" w:rsidRPr="00D23F62" w14:paraId="0AC86878" w14:textId="77777777" w:rsidTr="00A02145">
        <w:tc>
          <w:tcPr>
            <w:tcW w:w="3227" w:type="dxa"/>
          </w:tcPr>
          <w:p w14:paraId="77EB84FC" w14:textId="77777777" w:rsidR="000876CC" w:rsidRPr="00D23F62" w:rsidRDefault="000876CC" w:rsidP="00D425AD">
            <w:pPr>
              <w:jc w:val="both"/>
              <w:rPr>
                <w:rFonts w:ascii="Arial" w:eastAsia="Calibri" w:hAnsi="Arial" w:cs="Arial"/>
                <w:b/>
                <w:sz w:val="24"/>
                <w:szCs w:val="24"/>
                <w:lang w:val="es-CR"/>
              </w:rPr>
            </w:pPr>
            <w:r w:rsidRPr="00D23F62">
              <w:rPr>
                <w:rFonts w:ascii="Arial" w:eastAsia="Calibri" w:hAnsi="Arial" w:cs="Arial"/>
                <w:b/>
                <w:sz w:val="24"/>
                <w:szCs w:val="24"/>
                <w:lang w:val="es-CR"/>
              </w:rPr>
              <w:t>Duración</w:t>
            </w:r>
          </w:p>
        </w:tc>
        <w:tc>
          <w:tcPr>
            <w:tcW w:w="6379" w:type="dxa"/>
          </w:tcPr>
          <w:p w14:paraId="2159BD85" w14:textId="77777777" w:rsidR="000876CC" w:rsidRPr="00D23F62" w:rsidRDefault="000876CC" w:rsidP="00D425AD">
            <w:pPr>
              <w:jc w:val="both"/>
              <w:rPr>
                <w:rFonts w:ascii="Arial" w:eastAsia="Calibri" w:hAnsi="Arial" w:cs="Arial"/>
                <w:sz w:val="24"/>
                <w:szCs w:val="24"/>
                <w:lang w:val="es-CR"/>
              </w:rPr>
            </w:pPr>
            <w:r w:rsidRPr="00D23F62">
              <w:rPr>
                <w:rFonts w:ascii="Arial" w:eastAsia="Calibri" w:hAnsi="Arial" w:cs="Arial"/>
                <w:sz w:val="24"/>
                <w:szCs w:val="24"/>
                <w:lang w:val="es-CR"/>
              </w:rPr>
              <w:t xml:space="preserve">Contemplar la cantidad de </w:t>
            </w:r>
            <w:r>
              <w:rPr>
                <w:rFonts w:ascii="Arial" w:eastAsia="Calibri" w:hAnsi="Arial" w:cs="Arial"/>
                <w:sz w:val="24"/>
                <w:szCs w:val="24"/>
                <w:lang w:val="es-CR"/>
              </w:rPr>
              <w:t>tiempo</w:t>
            </w:r>
            <w:r w:rsidRPr="00D23F62">
              <w:rPr>
                <w:rFonts w:ascii="Arial" w:eastAsia="Calibri" w:hAnsi="Arial" w:cs="Arial"/>
                <w:sz w:val="24"/>
                <w:szCs w:val="24"/>
                <w:lang w:val="es-CR"/>
              </w:rPr>
              <w:t xml:space="preserve"> que se requiere para el desarrollo </w:t>
            </w:r>
            <w:r>
              <w:rPr>
                <w:rFonts w:ascii="Arial" w:eastAsia="Calibri" w:hAnsi="Arial" w:cs="Arial"/>
                <w:sz w:val="24"/>
                <w:szCs w:val="24"/>
                <w:lang w:val="es-CR"/>
              </w:rPr>
              <w:t>de todo el taller</w:t>
            </w:r>
            <w:r w:rsidRPr="00D23F62">
              <w:rPr>
                <w:rFonts w:ascii="Arial" w:eastAsia="Calibri" w:hAnsi="Arial" w:cs="Arial"/>
                <w:sz w:val="24"/>
                <w:szCs w:val="24"/>
                <w:lang w:val="es-CR"/>
              </w:rPr>
              <w:t>.</w:t>
            </w:r>
          </w:p>
        </w:tc>
      </w:tr>
      <w:tr w:rsidR="000876CC" w:rsidRPr="00D23F62" w14:paraId="49E259DC" w14:textId="77777777" w:rsidTr="00A02145">
        <w:tc>
          <w:tcPr>
            <w:tcW w:w="3227" w:type="dxa"/>
          </w:tcPr>
          <w:p w14:paraId="455C6C34" w14:textId="77777777" w:rsidR="000876CC" w:rsidRPr="00D23F62" w:rsidRDefault="000876CC" w:rsidP="00D425AD">
            <w:pPr>
              <w:jc w:val="both"/>
              <w:rPr>
                <w:rFonts w:ascii="Arial" w:eastAsia="Calibri" w:hAnsi="Arial" w:cs="Arial"/>
                <w:b/>
                <w:sz w:val="24"/>
                <w:szCs w:val="24"/>
                <w:lang w:val="es-CR"/>
              </w:rPr>
            </w:pPr>
            <w:r w:rsidRPr="00D23F62">
              <w:rPr>
                <w:rFonts w:ascii="Arial" w:eastAsia="Calibri" w:hAnsi="Arial" w:cs="Arial"/>
                <w:b/>
                <w:sz w:val="24"/>
                <w:szCs w:val="24"/>
                <w:lang w:val="es-CR"/>
              </w:rPr>
              <w:t>Contenidos</w:t>
            </w:r>
          </w:p>
        </w:tc>
        <w:tc>
          <w:tcPr>
            <w:tcW w:w="6379" w:type="dxa"/>
          </w:tcPr>
          <w:p w14:paraId="05AFF1F8" w14:textId="77777777" w:rsidR="000876CC" w:rsidRPr="00D23F62" w:rsidRDefault="000876CC" w:rsidP="00D425AD">
            <w:pPr>
              <w:jc w:val="both"/>
              <w:rPr>
                <w:rFonts w:ascii="Arial" w:eastAsia="Calibri" w:hAnsi="Arial" w:cs="Arial"/>
                <w:sz w:val="24"/>
                <w:szCs w:val="24"/>
                <w:lang w:val="es-CR"/>
              </w:rPr>
            </w:pPr>
            <w:r w:rsidRPr="00D23F62">
              <w:rPr>
                <w:rFonts w:ascii="Arial" w:eastAsia="Calibri" w:hAnsi="Arial" w:cs="Arial"/>
                <w:sz w:val="24"/>
                <w:szCs w:val="24"/>
                <w:lang w:val="es-CR"/>
              </w:rPr>
              <w:t xml:space="preserve">Incluir los contenidos que permitan el enriquecimiento del aprendizaje según la temática </w:t>
            </w:r>
            <w:r>
              <w:rPr>
                <w:rFonts w:ascii="Arial" w:eastAsia="Calibri" w:hAnsi="Arial" w:cs="Arial"/>
                <w:sz w:val="24"/>
                <w:szCs w:val="24"/>
                <w:lang w:val="es-CR"/>
              </w:rPr>
              <w:t xml:space="preserve">que se va </w:t>
            </w:r>
            <w:r w:rsidRPr="00D23F62">
              <w:rPr>
                <w:rFonts w:ascii="Arial" w:eastAsia="Calibri" w:hAnsi="Arial" w:cs="Arial"/>
                <w:sz w:val="24"/>
                <w:szCs w:val="24"/>
                <w:lang w:val="es-CR"/>
              </w:rPr>
              <w:t>abordar</w:t>
            </w:r>
            <w:r>
              <w:rPr>
                <w:rFonts w:ascii="Arial" w:eastAsia="Calibri" w:hAnsi="Arial" w:cs="Arial"/>
                <w:sz w:val="24"/>
                <w:szCs w:val="24"/>
                <w:lang w:val="es-CR"/>
              </w:rPr>
              <w:t>.</w:t>
            </w:r>
          </w:p>
        </w:tc>
      </w:tr>
      <w:tr w:rsidR="000876CC" w:rsidRPr="00D23F62" w14:paraId="79B7833B" w14:textId="77777777" w:rsidTr="00A02145">
        <w:tc>
          <w:tcPr>
            <w:tcW w:w="3227" w:type="dxa"/>
          </w:tcPr>
          <w:p w14:paraId="0B9E318E" w14:textId="77777777" w:rsidR="000876CC" w:rsidRPr="00A02145" w:rsidRDefault="000876CC" w:rsidP="00D23F62">
            <w:pPr>
              <w:jc w:val="both"/>
              <w:rPr>
                <w:rFonts w:ascii="Arial" w:eastAsia="Calibri" w:hAnsi="Arial" w:cs="Arial"/>
                <w:b/>
                <w:sz w:val="24"/>
                <w:szCs w:val="24"/>
                <w:lang w:val="es-CR"/>
              </w:rPr>
            </w:pPr>
            <w:r w:rsidRPr="00D23F62">
              <w:rPr>
                <w:rFonts w:ascii="Arial" w:eastAsia="Calibri" w:hAnsi="Arial" w:cs="Arial"/>
                <w:b/>
                <w:sz w:val="24"/>
                <w:szCs w:val="24"/>
                <w:lang w:val="es-CR"/>
              </w:rPr>
              <w:t>Objetivos</w:t>
            </w:r>
          </w:p>
        </w:tc>
        <w:tc>
          <w:tcPr>
            <w:tcW w:w="6379" w:type="dxa"/>
          </w:tcPr>
          <w:p w14:paraId="4EDFC5E3" w14:textId="77777777" w:rsidR="000876CC" w:rsidRPr="00D23F62" w:rsidRDefault="000876CC" w:rsidP="006F0B6C">
            <w:pPr>
              <w:jc w:val="both"/>
              <w:rPr>
                <w:rFonts w:ascii="Arial" w:eastAsia="Calibri" w:hAnsi="Arial" w:cs="Arial"/>
                <w:sz w:val="24"/>
                <w:szCs w:val="24"/>
                <w:lang w:val="es-CR"/>
              </w:rPr>
            </w:pPr>
            <w:r w:rsidRPr="00D23F62">
              <w:rPr>
                <w:rFonts w:ascii="Arial" w:eastAsia="Calibri" w:hAnsi="Arial" w:cs="Arial"/>
                <w:sz w:val="24"/>
                <w:szCs w:val="24"/>
                <w:lang w:val="es-CR"/>
              </w:rPr>
              <w:t xml:space="preserve">Establecer </w:t>
            </w:r>
            <w:r>
              <w:rPr>
                <w:rFonts w:ascii="Arial" w:eastAsia="Calibri" w:hAnsi="Arial" w:cs="Arial"/>
                <w:sz w:val="24"/>
                <w:szCs w:val="24"/>
                <w:lang w:val="es-CR"/>
              </w:rPr>
              <w:t>los objetivos  del taller en general,</w:t>
            </w:r>
            <w:r w:rsidRPr="00D23F62">
              <w:rPr>
                <w:rFonts w:ascii="Arial" w:eastAsia="Calibri" w:hAnsi="Arial" w:cs="Arial"/>
                <w:sz w:val="24"/>
                <w:szCs w:val="24"/>
                <w:lang w:val="es-CR"/>
              </w:rPr>
              <w:t xml:space="preserve"> según el tema de abordaje y las actividades </w:t>
            </w:r>
            <w:r>
              <w:rPr>
                <w:rFonts w:ascii="Arial" w:eastAsia="Calibri" w:hAnsi="Arial" w:cs="Arial"/>
                <w:sz w:val="24"/>
                <w:szCs w:val="24"/>
                <w:lang w:val="es-CR"/>
              </w:rPr>
              <w:t>que se desarrollaran</w:t>
            </w:r>
            <w:r w:rsidRPr="00D23F62">
              <w:rPr>
                <w:rFonts w:ascii="Arial" w:eastAsia="Calibri" w:hAnsi="Arial" w:cs="Arial"/>
                <w:sz w:val="24"/>
                <w:szCs w:val="24"/>
                <w:lang w:val="es-CR"/>
              </w:rPr>
              <w:t>.</w:t>
            </w:r>
          </w:p>
        </w:tc>
      </w:tr>
      <w:tr w:rsidR="000876CC" w:rsidRPr="00D23F62" w14:paraId="7A638E07" w14:textId="77777777" w:rsidTr="00A02145">
        <w:tc>
          <w:tcPr>
            <w:tcW w:w="9606" w:type="dxa"/>
            <w:gridSpan w:val="2"/>
            <w:shd w:val="clear" w:color="auto" w:fill="D9D9D9" w:themeFill="background1" w:themeFillShade="D9"/>
          </w:tcPr>
          <w:p w14:paraId="1032729C" w14:textId="77777777" w:rsidR="000876CC" w:rsidRPr="00A02145" w:rsidRDefault="001172AE" w:rsidP="006F0B6C">
            <w:pPr>
              <w:jc w:val="both"/>
              <w:rPr>
                <w:rFonts w:ascii="Arial" w:eastAsia="Calibri" w:hAnsi="Arial" w:cs="Arial"/>
                <w:b/>
                <w:sz w:val="24"/>
                <w:szCs w:val="24"/>
                <w:lang w:val="es-CR"/>
              </w:rPr>
            </w:pPr>
            <w:r w:rsidRPr="00A02145">
              <w:rPr>
                <w:rFonts w:ascii="Arial" w:eastAsia="Calibri" w:hAnsi="Arial" w:cs="Arial"/>
                <w:b/>
                <w:sz w:val="24"/>
                <w:szCs w:val="24"/>
                <w:lang w:val="es-CR"/>
              </w:rPr>
              <w:t>Sección de Actividades de mediación</w:t>
            </w:r>
          </w:p>
        </w:tc>
      </w:tr>
      <w:tr w:rsidR="000876CC" w:rsidRPr="00D23F62" w14:paraId="71368D11" w14:textId="77777777" w:rsidTr="00A02145">
        <w:tc>
          <w:tcPr>
            <w:tcW w:w="3227" w:type="dxa"/>
          </w:tcPr>
          <w:p w14:paraId="584CAE0F" w14:textId="77777777" w:rsidR="000876CC" w:rsidRPr="00A02145" w:rsidRDefault="000876CC" w:rsidP="00D23F62">
            <w:pPr>
              <w:jc w:val="both"/>
              <w:rPr>
                <w:rFonts w:ascii="Arial" w:eastAsia="Calibri" w:hAnsi="Arial" w:cs="Arial"/>
                <w:b/>
                <w:sz w:val="24"/>
                <w:szCs w:val="24"/>
                <w:lang w:val="es-CR"/>
              </w:rPr>
            </w:pPr>
            <w:r w:rsidRPr="00D23F62">
              <w:rPr>
                <w:rFonts w:ascii="Arial" w:eastAsia="Calibri" w:hAnsi="Arial" w:cs="Arial"/>
                <w:b/>
                <w:sz w:val="24"/>
                <w:szCs w:val="24"/>
                <w:lang w:val="es-CR"/>
              </w:rPr>
              <w:t>Actividades de mediación</w:t>
            </w:r>
          </w:p>
        </w:tc>
        <w:tc>
          <w:tcPr>
            <w:tcW w:w="6379" w:type="dxa"/>
          </w:tcPr>
          <w:p w14:paraId="10BE57AF" w14:textId="77777777" w:rsidR="000876CC" w:rsidRPr="00D23F62" w:rsidRDefault="00BD28F4" w:rsidP="00A47DAE">
            <w:pPr>
              <w:jc w:val="both"/>
              <w:rPr>
                <w:rFonts w:ascii="Arial" w:eastAsia="Calibri" w:hAnsi="Arial" w:cs="Arial"/>
                <w:sz w:val="24"/>
                <w:szCs w:val="24"/>
                <w:lang w:val="es-CR"/>
              </w:rPr>
            </w:pPr>
            <w:r>
              <w:rPr>
                <w:rFonts w:ascii="Arial" w:eastAsia="Calibri" w:hAnsi="Arial" w:cs="Arial"/>
                <w:sz w:val="24"/>
                <w:szCs w:val="24"/>
                <w:lang w:val="es-CR"/>
              </w:rPr>
              <w:t>Se deberá identificar cada activida</w:t>
            </w:r>
            <w:r w:rsidR="00A02145">
              <w:rPr>
                <w:rFonts w:ascii="Arial" w:eastAsia="Calibri" w:hAnsi="Arial" w:cs="Arial"/>
                <w:sz w:val="24"/>
                <w:szCs w:val="24"/>
                <w:lang w:val="es-CR"/>
              </w:rPr>
              <w:t>d iniciando con el #1</w:t>
            </w:r>
            <w:r>
              <w:rPr>
                <w:rFonts w:ascii="Arial" w:eastAsia="Calibri" w:hAnsi="Arial" w:cs="Arial"/>
                <w:sz w:val="24"/>
                <w:szCs w:val="24"/>
                <w:lang w:val="es-CR"/>
              </w:rPr>
              <w:t xml:space="preserve"> y</w:t>
            </w:r>
            <w:r w:rsidR="00A47DAE">
              <w:rPr>
                <w:rFonts w:ascii="Arial" w:eastAsia="Calibri" w:hAnsi="Arial" w:cs="Arial"/>
                <w:sz w:val="24"/>
                <w:szCs w:val="24"/>
                <w:lang w:val="es-CR"/>
              </w:rPr>
              <w:t xml:space="preserve"> con </w:t>
            </w:r>
            <w:r>
              <w:rPr>
                <w:rFonts w:ascii="Arial" w:eastAsia="Calibri" w:hAnsi="Arial" w:cs="Arial"/>
                <w:sz w:val="24"/>
                <w:szCs w:val="24"/>
                <w:lang w:val="es-CR"/>
              </w:rPr>
              <w:t>un nombre</w:t>
            </w:r>
            <w:r w:rsidR="00A02145">
              <w:rPr>
                <w:rFonts w:ascii="Arial" w:eastAsia="Calibri" w:hAnsi="Arial" w:cs="Arial"/>
                <w:sz w:val="24"/>
                <w:szCs w:val="24"/>
                <w:lang w:val="es-CR"/>
              </w:rPr>
              <w:t xml:space="preserve"> que la identifique.</w:t>
            </w:r>
            <w:r w:rsidR="00A47DAE">
              <w:rPr>
                <w:rFonts w:ascii="Arial" w:eastAsia="Calibri" w:hAnsi="Arial" w:cs="Arial"/>
                <w:sz w:val="24"/>
                <w:szCs w:val="24"/>
                <w:lang w:val="es-CR"/>
              </w:rPr>
              <w:t xml:space="preserve"> (debe definirse cuáles son las de inicio, desarrollo y cierre)</w:t>
            </w:r>
          </w:p>
        </w:tc>
      </w:tr>
      <w:tr w:rsidR="000876CC" w:rsidRPr="00D23F62" w14:paraId="423AE94F" w14:textId="77777777" w:rsidTr="00A02145">
        <w:tc>
          <w:tcPr>
            <w:tcW w:w="3227" w:type="dxa"/>
          </w:tcPr>
          <w:p w14:paraId="54CEC3BB" w14:textId="77777777" w:rsidR="000876CC" w:rsidRPr="00D23F62" w:rsidRDefault="000876CC" w:rsidP="00D23F62">
            <w:pPr>
              <w:jc w:val="both"/>
              <w:rPr>
                <w:rFonts w:ascii="Arial" w:eastAsia="Calibri" w:hAnsi="Arial" w:cs="Arial"/>
                <w:b/>
                <w:sz w:val="24"/>
                <w:szCs w:val="24"/>
                <w:lang w:val="es-CR"/>
              </w:rPr>
            </w:pPr>
            <w:r w:rsidRPr="00A02145">
              <w:rPr>
                <w:rFonts w:ascii="Arial" w:eastAsia="Calibri" w:hAnsi="Arial" w:cs="Arial"/>
                <w:b/>
                <w:sz w:val="24"/>
                <w:szCs w:val="24"/>
                <w:lang w:val="es-CR"/>
              </w:rPr>
              <w:t>Tipo de actividad</w:t>
            </w:r>
          </w:p>
        </w:tc>
        <w:tc>
          <w:tcPr>
            <w:tcW w:w="6379" w:type="dxa"/>
          </w:tcPr>
          <w:p w14:paraId="1B37AED5" w14:textId="77777777" w:rsidR="000876CC" w:rsidRPr="00D23F62" w:rsidRDefault="000876CC" w:rsidP="00A02145">
            <w:pPr>
              <w:jc w:val="both"/>
              <w:rPr>
                <w:rFonts w:ascii="Arial" w:eastAsia="Calibri" w:hAnsi="Arial" w:cs="Arial"/>
                <w:sz w:val="24"/>
                <w:szCs w:val="24"/>
                <w:lang w:val="es-CR"/>
              </w:rPr>
            </w:pPr>
            <w:r>
              <w:rPr>
                <w:rFonts w:ascii="Arial" w:eastAsia="Calibri" w:hAnsi="Arial" w:cs="Arial"/>
                <w:sz w:val="24"/>
                <w:szCs w:val="24"/>
                <w:lang w:val="es-CR"/>
              </w:rPr>
              <w:t>Indicar el tipo de acción a realizarse en cada  actividad</w:t>
            </w:r>
            <w:r w:rsidR="00A02145">
              <w:rPr>
                <w:rFonts w:ascii="Arial" w:eastAsia="Calibri" w:hAnsi="Arial" w:cs="Arial"/>
                <w:sz w:val="24"/>
                <w:szCs w:val="24"/>
                <w:lang w:val="es-CR"/>
              </w:rPr>
              <w:t xml:space="preserve"> </w:t>
            </w:r>
            <w:r>
              <w:rPr>
                <w:rFonts w:ascii="Arial" w:eastAsia="Calibri" w:hAnsi="Arial" w:cs="Arial"/>
                <w:sz w:val="24"/>
                <w:szCs w:val="24"/>
                <w:lang w:val="es-CR"/>
              </w:rPr>
              <w:t xml:space="preserve">(de introducción, motivación, </w:t>
            </w:r>
            <w:r w:rsidR="00A02145">
              <w:rPr>
                <w:rFonts w:ascii="Arial" w:eastAsia="Calibri" w:hAnsi="Arial" w:cs="Arial"/>
                <w:sz w:val="24"/>
                <w:szCs w:val="24"/>
                <w:lang w:val="es-CR"/>
              </w:rPr>
              <w:t xml:space="preserve">de contenido, </w:t>
            </w:r>
            <w:r>
              <w:rPr>
                <w:rFonts w:ascii="Arial" w:eastAsia="Calibri" w:hAnsi="Arial" w:cs="Arial"/>
                <w:sz w:val="24"/>
                <w:szCs w:val="24"/>
                <w:lang w:val="es-CR"/>
              </w:rPr>
              <w:t xml:space="preserve">de investigación, integración, exploración, sensibilización, expresión artística, recreativa, </w:t>
            </w:r>
            <w:r w:rsidR="00A02145">
              <w:rPr>
                <w:rFonts w:ascii="Arial" w:eastAsia="Calibri" w:hAnsi="Arial" w:cs="Arial"/>
                <w:sz w:val="24"/>
                <w:szCs w:val="24"/>
                <w:lang w:val="es-CR"/>
              </w:rPr>
              <w:t>de reflexión).</w:t>
            </w:r>
          </w:p>
        </w:tc>
      </w:tr>
      <w:tr w:rsidR="00BD28F4" w:rsidRPr="00D23F62" w14:paraId="5081033B" w14:textId="77777777" w:rsidTr="00A02145">
        <w:tc>
          <w:tcPr>
            <w:tcW w:w="3227" w:type="dxa"/>
          </w:tcPr>
          <w:p w14:paraId="691563EC" w14:textId="77777777" w:rsidR="00BD28F4" w:rsidRPr="00D23F62" w:rsidRDefault="00BD28F4" w:rsidP="00D425AD">
            <w:pPr>
              <w:jc w:val="both"/>
              <w:rPr>
                <w:rFonts w:ascii="Arial" w:eastAsia="Calibri" w:hAnsi="Arial" w:cs="Arial"/>
                <w:b/>
                <w:sz w:val="24"/>
                <w:szCs w:val="24"/>
                <w:lang w:val="es-CR"/>
              </w:rPr>
            </w:pPr>
            <w:r w:rsidRPr="00D23F62">
              <w:rPr>
                <w:rFonts w:ascii="Arial" w:eastAsia="Calibri" w:hAnsi="Arial" w:cs="Arial"/>
                <w:b/>
                <w:sz w:val="24"/>
                <w:szCs w:val="24"/>
                <w:lang w:val="es-CR"/>
              </w:rPr>
              <w:t>Materiales</w:t>
            </w:r>
          </w:p>
        </w:tc>
        <w:tc>
          <w:tcPr>
            <w:tcW w:w="6379" w:type="dxa"/>
          </w:tcPr>
          <w:p w14:paraId="74A747F9" w14:textId="77777777" w:rsidR="00BD28F4" w:rsidRPr="00D23F62" w:rsidRDefault="00BD28F4" w:rsidP="00A02145">
            <w:pPr>
              <w:jc w:val="both"/>
              <w:rPr>
                <w:rFonts w:ascii="Arial" w:eastAsia="Calibri" w:hAnsi="Arial" w:cs="Arial"/>
                <w:sz w:val="24"/>
                <w:szCs w:val="24"/>
                <w:lang w:val="es-CR"/>
              </w:rPr>
            </w:pPr>
            <w:r w:rsidRPr="00D23F62">
              <w:rPr>
                <w:rFonts w:ascii="Arial" w:eastAsia="Calibri" w:hAnsi="Arial" w:cs="Arial"/>
                <w:sz w:val="24"/>
                <w:szCs w:val="24"/>
                <w:lang w:val="es-CR"/>
              </w:rPr>
              <w:t xml:space="preserve">Incluir la lista de materiales requeridos para el desarrollo de </w:t>
            </w:r>
            <w:r w:rsidR="00A02145">
              <w:rPr>
                <w:rFonts w:ascii="Arial" w:eastAsia="Calibri" w:hAnsi="Arial" w:cs="Arial"/>
                <w:sz w:val="24"/>
                <w:szCs w:val="24"/>
                <w:lang w:val="es-CR"/>
              </w:rPr>
              <w:t xml:space="preserve">cada </w:t>
            </w:r>
            <w:r w:rsidRPr="00D23F62">
              <w:rPr>
                <w:rFonts w:ascii="Arial" w:eastAsia="Calibri" w:hAnsi="Arial" w:cs="Arial"/>
                <w:sz w:val="24"/>
                <w:szCs w:val="24"/>
                <w:lang w:val="es-CR"/>
              </w:rPr>
              <w:t>actividad de mediación</w:t>
            </w:r>
            <w:r>
              <w:rPr>
                <w:rFonts w:ascii="Arial" w:eastAsia="Calibri" w:hAnsi="Arial" w:cs="Arial"/>
                <w:sz w:val="24"/>
                <w:szCs w:val="24"/>
                <w:lang w:val="es-CR"/>
              </w:rPr>
              <w:t>.</w:t>
            </w:r>
          </w:p>
        </w:tc>
      </w:tr>
      <w:tr w:rsidR="00BD28F4" w:rsidRPr="00D23F62" w14:paraId="39B215B1" w14:textId="77777777" w:rsidTr="00A02145">
        <w:tc>
          <w:tcPr>
            <w:tcW w:w="3227" w:type="dxa"/>
          </w:tcPr>
          <w:p w14:paraId="0065DE4E" w14:textId="77777777" w:rsidR="00BD28F4" w:rsidRPr="00D23F62" w:rsidRDefault="00BD28F4" w:rsidP="00D23F62">
            <w:pPr>
              <w:jc w:val="both"/>
              <w:rPr>
                <w:rFonts w:ascii="Arial" w:eastAsia="Calibri" w:hAnsi="Arial" w:cs="Arial"/>
                <w:b/>
                <w:sz w:val="24"/>
                <w:szCs w:val="24"/>
                <w:lang w:val="es-CR"/>
              </w:rPr>
            </w:pPr>
            <w:r w:rsidRPr="00A02145">
              <w:rPr>
                <w:rFonts w:ascii="Arial" w:eastAsia="Calibri" w:hAnsi="Arial" w:cs="Arial"/>
                <w:b/>
                <w:sz w:val="24"/>
                <w:szCs w:val="24"/>
                <w:lang w:val="es-CR"/>
              </w:rPr>
              <w:t>Descripción</w:t>
            </w:r>
          </w:p>
        </w:tc>
        <w:tc>
          <w:tcPr>
            <w:tcW w:w="6379" w:type="dxa"/>
          </w:tcPr>
          <w:p w14:paraId="5F0E1114" w14:textId="77777777" w:rsidR="00BD28F4" w:rsidRPr="00D23F62" w:rsidRDefault="00BD28F4" w:rsidP="006F0B6C">
            <w:pPr>
              <w:jc w:val="both"/>
              <w:rPr>
                <w:rFonts w:ascii="Arial" w:eastAsia="Calibri" w:hAnsi="Arial" w:cs="Arial"/>
                <w:sz w:val="24"/>
                <w:szCs w:val="24"/>
                <w:lang w:val="es-CR"/>
              </w:rPr>
            </w:pPr>
            <w:r w:rsidRPr="00D23F62">
              <w:rPr>
                <w:rFonts w:ascii="Arial" w:eastAsia="Calibri" w:hAnsi="Arial" w:cs="Arial"/>
                <w:sz w:val="24"/>
                <w:szCs w:val="24"/>
                <w:lang w:val="es-CR"/>
              </w:rPr>
              <w:t>Describir de manera clara y ordenada los pasos a seguir para llevar a cabo la actividad pedagógica</w:t>
            </w:r>
            <w:r>
              <w:rPr>
                <w:rFonts w:ascii="Arial" w:eastAsia="Calibri" w:hAnsi="Arial" w:cs="Arial"/>
                <w:sz w:val="24"/>
                <w:szCs w:val="24"/>
                <w:lang w:val="es-CR"/>
              </w:rPr>
              <w:t>s</w:t>
            </w:r>
            <w:r w:rsidR="00A02145">
              <w:rPr>
                <w:rFonts w:ascii="Arial" w:eastAsia="Calibri" w:hAnsi="Arial" w:cs="Arial"/>
                <w:sz w:val="24"/>
                <w:szCs w:val="24"/>
                <w:lang w:val="es-CR"/>
              </w:rPr>
              <w:t xml:space="preserve"> propuesta</w:t>
            </w:r>
            <w:r>
              <w:rPr>
                <w:rFonts w:ascii="Arial" w:eastAsia="Calibri" w:hAnsi="Arial" w:cs="Arial"/>
                <w:sz w:val="24"/>
                <w:szCs w:val="24"/>
                <w:lang w:val="es-CR"/>
              </w:rPr>
              <w:t>.</w:t>
            </w:r>
          </w:p>
        </w:tc>
      </w:tr>
    </w:tbl>
    <w:p w14:paraId="7FF6FEF7" w14:textId="77777777" w:rsidR="00D23F62" w:rsidRPr="00D23F62" w:rsidRDefault="00D23F62" w:rsidP="00D23F62">
      <w:pPr>
        <w:rPr>
          <w:rFonts w:eastAsia="Calibri"/>
          <w:sz w:val="24"/>
          <w:szCs w:val="24"/>
          <w:lang w:val="es-CR"/>
        </w:rPr>
      </w:pPr>
    </w:p>
    <w:p w14:paraId="41A03780" w14:textId="77777777" w:rsidR="00D23F62" w:rsidRPr="00D23F62" w:rsidRDefault="00D23F62" w:rsidP="00D23F62">
      <w:pPr>
        <w:rPr>
          <w:rFonts w:eastAsia="Calibri"/>
          <w:sz w:val="24"/>
          <w:szCs w:val="24"/>
          <w:lang w:val="es-CR"/>
        </w:rPr>
      </w:pPr>
    </w:p>
    <w:p w14:paraId="3A7E0763" w14:textId="77777777" w:rsidR="00D23F62" w:rsidRPr="00BF2A32" w:rsidRDefault="00D23F62" w:rsidP="002E6F56">
      <w:pPr>
        <w:rPr>
          <w:rFonts w:ascii="Arial" w:hAnsi="Arial" w:cs="Arial"/>
          <w:sz w:val="22"/>
          <w:szCs w:val="22"/>
          <w:lang w:val="es-ES_tradnl"/>
        </w:rPr>
      </w:pPr>
    </w:p>
    <w:p w14:paraId="0FEE2B4C" w14:textId="77777777" w:rsidR="009579EE" w:rsidRDefault="009579EE" w:rsidP="002E6F56">
      <w:pPr>
        <w:rPr>
          <w:rFonts w:ascii="Arial" w:hAnsi="Arial" w:cs="Arial"/>
          <w:sz w:val="22"/>
          <w:szCs w:val="22"/>
          <w:lang w:val="es-ES_tradnl"/>
        </w:rPr>
      </w:pPr>
    </w:p>
    <w:p w14:paraId="3EFFBD47" w14:textId="77777777" w:rsidR="00FD6203" w:rsidRDefault="00FD6203" w:rsidP="002E6F56">
      <w:pPr>
        <w:rPr>
          <w:rFonts w:ascii="Arial" w:hAnsi="Arial" w:cs="Arial"/>
          <w:sz w:val="22"/>
          <w:szCs w:val="22"/>
          <w:lang w:val="es-ES_tradnl"/>
        </w:rPr>
      </w:pPr>
    </w:p>
    <w:p w14:paraId="740D2F3F" w14:textId="77777777" w:rsidR="00FD6203" w:rsidRDefault="00FD6203" w:rsidP="002E6F56">
      <w:pPr>
        <w:rPr>
          <w:rFonts w:ascii="Arial" w:hAnsi="Arial" w:cs="Arial"/>
          <w:sz w:val="22"/>
          <w:szCs w:val="22"/>
          <w:lang w:val="es-ES_tradnl"/>
        </w:rPr>
      </w:pPr>
    </w:p>
    <w:p w14:paraId="38DA77A7" w14:textId="77777777" w:rsidR="00FD6203" w:rsidRDefault="00FD6203" w:rsidP="002E6F56">
      <w:pPr>
        <w:rPr>
          <w:rFonts w:ascii="Arial" w:hAnsi="Arial" w:cs="Arial"/>
          <w:sz w:val="22"/>
          <w:szCs w:val="22"/>
          <w:lang w:val="es-ES_tradnl"/>
        </w:rPr>
      </w:pPr>
    </w:p>
    <w:p w14:paraId="302D0D92" w14:textId="77777777" w:rsidR="00FD6203" w:rsidRDefault="00FD6203" w:rsidP="002E6F56">
      <w:pPr>
        <w:rPr>
          <w:rFonts w:ascii="Arial" w:hAnsi="Arial" w:cs="Arial"/>
          <w:sz w:val="22"/>
          <w:szCs w:val="22"/>
          <w:lang w:val="es-ES_tradnl"/>
        </w:rPr>
      </w:pPr>
    </w:p>
    <w:p w14:paraId="4B6E73F4" w14:textId="77777777" w:rsidR="00FD6203" w:rsidRDefault="00FD6203" w:rsidP="002E6F56">
      <w:pPr>
        <w:rPr>
          <w:rFonts w:ascii="Arial" w:hAnsi="Arial" w:cs="Arial"/>
          <w:sz w:val="22"/>
          <w:szCs w:val="22"/>
          <w:lang w:val="es-ES_tradnl"/>
        </w:rPr>
      </w:pPr>
    </w:p>
    <w:p w14:paraId="67633047" w14:textId="77777777" w:rsidR="00FD6203" w:rsidRDefault="00FD6203" w:rsidP="002E6F56">
      <w:pPr>
        <w:rPr>
          <w:rFonts w:ascii="Arial" w:hAnsi="Arial" w:cs="Arial"/>
          <w:sz w:val="22"/>
          <w:szCs w:val="22"/>
          <w:lang w:val="es-ES_tradnl"/>
        </w:rPr>
      </w:pPr>
    </w:p>
    <w:p w14:paraId="63400F6C" w14:textId="77777777" w:rsidR="00FD6203" w:rsidRDefault="00FD6203" w:rsidP="002E6F56">
      <w:pPr>
        <w:rPr>
          <w:rFonts w:ascii="Arial" w:hAnsi="Arial" w:cs="Arial"/>
          <w:sz w:val="22"/>
          <w:szCs w:val="22"/>
          <w:lang w:val="es-ES_tradnl"/>
        </w:rPr>
      </w:pPr>
    </w:p>
    <w:p w14:paraId="2B9C9733" w14:textId="77777777" w:rsidR="00FD6203" w:rsidRDefault="00FD6203" w:rsidP="002E6F56">
      <w:pPr>
        <w:rPr>
          <w:rFonts w:ascii="Arial" w:hAnsi="Arial" w:cs="Arial"/>
          <w:sz w:val="22"/>
          <w:szCs w:val="22"/>
          <w:lang w:val="es-ES_tradnl"/>
        </w:rPr>
      </w:pPr>
    </w:p>
    <w:p w14:paraId="316147C2" w14:textId="77777777" w:rsidR="00FD6203" w:rsidRDefault="00FD6203" w:rsidP="002E6F56">
      <w:pPr>
        <w:rPr>
          <w:rFonts w:ascii="Arial" w:hAnsi="Arial" w:cs="Arial"/>
          <w:sz w:val="22"/>
          <w:szCs w:val="22"/>
          <w:lang w:val="es-ES_tradnl"/>
        </w:rPr>
      </w:pPr>
    </w:p>
    <w:p w14:paraId="7C0ABB35" w14:textId="77777777" w:rsidR="008E0EC9" w:rsidRDefault="008E0EC9">
      <w:pPr>
        <w:spacing w:after="200" w:line="276" w:lineRule="auto"/>
        <w:rPr>
          <w:rFonts w:ascii="Arial" w:eastAsia="Times" w:hAnsi="Arial" w:cs="Arial"/>
          <w:b/>
          <w:color w:val="000000"/>
          <w:sz w:val="22"/>
          <w:szCs w:val="22"/>
          <w:lang w:val="es-ES_tradnl"/>
        </w:rPr>
      </w:pPr>
      <w:r>
        <w:rPr>
          <w:rFonts w:ascii="Arial" w:eastAsia="Times" w:hAnsi="Arial" w:cs="Arial"/>
          <w:b/>
          <w:color w:val="000000"/>
          <w:sz w:val="22"/>
          <w:szCs w:val="22"/>
          <w:lang w:val="es-ES_tradnl"/>
        </w:rPr>
        <w:br w:type="page"/>
      </w:r>
    </w:p>
    <w:p w14:paraId="42BCE95F" w14:textId="77777777" w:rsidR="00FD6203" w:rsidRPr="00FD6203" w:rsidRDefault="00FD6203" w:rsidP="00FD6203">
      <w:pPr>
        <w:rPr>
          <w:rFonts w:ascii="Arial" w:eastAsia="Times" w:hAnsi="Arial" w:cs="Arial"/>
          <w:b/>
          <w:color w:val="000000"/>
          <w:sz w:val="22"/>
          <w:szCs w:val="22"/>
          <w:lang w:val="es-ES_tradnl"/>
        </w:rPr>
      </w:pPr>
      <w:r w:rsidRPr="00FD6203">
        <w:rPr>
          <w:rFonts w:ascii="Arial" w:eastAsia="Times" w:hAnsi="Arial" w:cs="Arial"/>
          <w:b/>
          <w:color w:val="000000"/>
          <w:sz w:val="22"/>
          <w:szCs w:val="22"/>
          <w:lang w:val="es-ES_tradnl"/>
        </w:rPr>
        <w:lastRenderedPageBreak/>
        <w:t>Nombre estudiante: _____________________________________________________</w:t>
      </w:r>
    </w:p>
    <w:p w14:paraId="6451CAEF" w14:textId="77777777" w:rsidR="00FD6203" w:rsidRPr="00FD6203" w:rsidRDefault="00FD6203" w:rsidP="00FD6203">
      <w:pPr>
        <w:ind w:firstLine="720"/>
        <w:jc w:val="center"/>
        <w:rPr>
          <w:rFonts w:ascii="Arial" w:eastAsia="Times" w:hAnsi="Arial" w:cs="Arial"/>
          <w:b/>
          <w:color w:val="000000"/>
          <w:sz w:val="22"/>
          <w:szCs w:val="22"/>
          <w:lang w:val="es-ES_tradnl"/>
        </w:rPr>
      </w:pPr>
    </w:p>
    <w:p w14:paraId="30E32278" w14:textId="77777777" w:rsidR="00FD6203" w:rsidRPr="00FD6203" w:rsidRDefault="00FD6203" w:rsidP="00FD6203">
      <w:pPr>
        <w:ind w:firstLine="720"/>
        <w:jc w:val="center"/>
        <w:rPr>
          <w:rFonts w:ascii="Arial" w:eastAsia="Times" w:hAnsi="Arial" w:cs="Arial"/>
          <w:b/>
          <w:color w:val="000000"/>
          <w:sz w:val="22"/>
          <w:szCs w:val="22"/>
          <w:lang w:val="es-ES_tradnl"/>
        </w:rPr>
      </w:pPr>
      <w:r w:rsidRPr="00FD6203">
        <w:rPr>
          <w:rFonts w:ascii="Arial" w:eastAsia="Times" w:hAnsi="Arial" w:cs="Arial"/>
          <w:b/>
          <w:color w:val="000000"/>
          <w:sz w:val="22"/>
          <w:szCs w:val="22"/>
          <w:lang w:val="es-ES_tradnl"/>
        </w:rPr>
        <w:t>Análisis del documental: Waste land</w:t>
      </w:r>
    </w:p>
    <w:p w14:paraId="14AE21CC" w14:textId="77777777" w:rsidR="00FD6203" w:rsidRDefault="00FD6203" w:rsidP="00FD6203">
      <w:pPr>
        <w:tabs>
          <w:tab w:val="left" w:pos="3181"/>
        </w:tabs>
        <w:rPr>
          <w:rFonts w:ascii="Arial" w:eastAsia="Times" w:hAnsi="Arial" w:cs="Arial"/>
          <w:color w:val="000000"/>
          <w:sz w:val="24"/>
          <w:szCs w:val="24"/>
          <w:lang w:val="es-ES_tradnl"/>
        </w:rPr>
      </w:pPr>
      <w:r w:rsidRPr="00FD6203">
        <w:rPr>
          <w:rFonts w:ascii="Arial" w:eastAsia="Times" w:hAnsi="Arial" w:cs="Arial"/>
          <w:b/>
          <w:color w:val="000000"/>
          <w:sz w:val="24"/>
          <w:szCs w:val="24"/>
          <w:lang w:val="es-ES_tradnl"/>
        </w:rPr>
        <w:t>Instrucciones:</w:t>
      </w:r>
      <w:r w:rsidRPr="00FD6203">
        <w:rPr>
          <w:rFonts w:ascii="Arial" w:eastAsia="Times" w:hAnsi="Arial" w:cs="Arial"/>
          <w:color w:val="000000"/>
          <w:sz w:val="24"/>
          <w:szCs w:val="24"/>
          <w:lang w:val="es-ES_tradnl"/>
        </w:rPr>
        <w:t xml:space="preserve"> Investigar previamente algunos términos.</w:t>
      </w:r>
    </w:p>
    <w:p w14:paraId="77535E88" w14:textId="77777777" w:rsidR="00FD6203" w:rsidRPr="00FD6203" w:rsidRDefault="00FD6203" w:rsidP="00FD6203">
      <w:pPr>
        <w:tabs>
          <w:tab w:val="left" w:pos="3181"/>
        </w:tabs>
        <w:rPr>
          <w:rFonts w:ascii="Arial" w:eastAsia="Times" w:hAnsi="Arial" w:cs="Arial"/>
          <w:color w:val="000000"/>
          <w:sz w:val="24"/>
          <w:szCs w:val="24"/>
          <w:lang w:val="es-ES_tradnl"/>
        </w:rPr>
      </w:pPr>
      <w:r>
        <w:rPr>
          <w:rFonts w:ascii="Arial" w:eastAsia="Times" w:hAnsi="Arial" w:cs="Arial"/>
          <w:color w:val="000000"/>
          <w:sz w:val="24"/>
          <w:szCs w:val="24"/>
          <w:lang w:val="es-ES_tradnl"/>
        </w:rPr>
        <w:t xml:space="preserve">           </w:t>
      </w:r>
      <w:r w:rsidRPr="00FD6203">
        <w:rPr>
          <w:rFonts w:ascii="Arial" w:eastAsia="Times" w:hAnsi="Arial" w:cs="Arial"/>
          <w:color w:val="000000"/>
          <w:sz w:val="24"/>
          <w:szCs w:val="24"/>
          <w:lang w:val="es-ES_tradnl"/>
        </w:rPr>
        <w:t xml:space="preserve">               Ver el documental “Waste land” y realizar el siguiente análisis.</w:t>
      </w:r>
    </w:p>
    <w:p w14:paraId="545E75ED" w14:textId="77777777" w:rsidR="00FD6203" w:rsidRDefault="00FD6203" w:rsidP="00FD6203">
      <w:pPr>
        <w:spacing w:line="276" w:lineRule="auto"/>
        <w:jc w:val="both"/>
        <w:rPr>
          <w:rFonts w:ascii="Arial" w:eastAsia="Times" w:hAnsi="Arial" w:cs="Arial"/>
          <w:color w:val="000000"/>
          <w:sz w:val="22"/>
          <w:szCs w:val="24"/>
          <w:lang w:val="es-ES_tradnl"/>
        </w:rPr>
      </w:pPr>
    </w:p>
    <w:p w14:paraId="46DEDBF1" w14:textId="77777777" w:rsidR="00FD6203" w:rsidRPr="00FD6203" w:rsidRDefault="00FD6203" w:rsidP="00FD6203">
      <w:pPr>
        <w:spacing w:line="276" w:lineRule="auto"/>
        <w:jc w:val="both"/>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t>1- Investigue los siguientes conceptos antes de ver el documental: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7889"/>
      </w:tblGrid>
      <w:tr w:rsidR="00FD6203" w:rsidRPr="00FD6203" w14:paraId="52968E40" w14:textId="77777777" w:rsidTr="00D425AD">
        <w:tc>
          <w:tcPr>
            <w:tcW w:w="1526" w:type="dxa"/>
            <w:shd w:val="clear" w:color="auto" w:fill="auto"/>
          </w:tcPr>
          <w:p w14:paraId="6EA87408" w14:textId="77777777" w:rsidR="00FD6203" w:rsidRPr="00FD6203" w:rsidRDefault="00FD6203" w:rsidP="00FD6203">
            <w:pPr>
              <w:spacing w:line="276" w:lineRule="auto"/>
              <w:jc w:val="center"/>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Término</w:t>
            </w:r>
          </w:p>
        </w:tc>
        <w:tc>
          <w:tcPr>
            <w:tcW w:w="8694" w:type="dxa"/>
            <w:shd w:val="clear" w:color="auto" w:fill="auto"/>
          </w:tcPr>
          <w:p w14:paraId="4F783BAF" w14:textId="77777777" w:rsidR="00FD6203" w:rsidRPr="00FD6203" w:rsidRDefault="00FD6203" w:rsidP="00FD6203">
            <w:pPr>
              <w:spacing w:line="276" w:lineRule="auto"/>
              <w:jc w:val="center"/>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Definición</w:t>
            </w:r>
          </w:p>
        </w:tc>
      </w:tr>
      <w:tr w:rsidR="00FD6203" w:rsidRPr="00FD6203" w14:paraId="077817C9" w14:textId="77777777" w:rsidTr="00D425AD">
        <w:tc>
          <w:tcPr>
            <w:tcW w:w="1526" w:type="dxa"/>
            <w:shd w:val="clear" w:color="auto" w:fill="auto"/>
          </w:tcPr>
          <w:p w14:paraId="74DC19BE"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Capacidad de carga</w:t>
            </w:r>
          </w:p>
        </w:tc>
        <w:tc>
          <w:tcPr>
            <w:tcW w:w="8694" w:type="dxa"/>
            <w:shd w:val="clear" w:color="auto" w:fill="auto"/>
          </w:tcPr>
          <w:p w14:paraId="3AD48ED3"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39A8CD34" w14:textId="77777777" w:rsidTr="00D425AD">
        <w:tc>
          <w:tcPr>
            <w:tcW w:w="1526" w:type="dxa"/>
            <w:shd w:val="clear" w:color="auto" w:fill="auto"/>
          </w:tcPr>
          <w:p w14:paraId="25353969"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Gas metano</w:t>
            </w:r>
          </w:p>
        </w:tc>
        <w:tc>
          <w:tcPr>
            <w:tcW w:w="8694" w:type="dxa"/>
            <w:shd w:val="clear" w:color="auto" w:fill="auto"/>
          </w:tcPr>
          <w:p w14:paraId="05E83E40"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7FD5E5B3" w14:textId="77777777" w:rsidTr="00D425AD">
        <w:tc>
          <w:tcPr>
            <w:tcW w:w="1526" w:type="dxa"/>
            <w:shd w:val="clear" w:color="auto" w:fill="auto"/>
          </w:tcPr>
          <w:p w14:paraId="1BD52753"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PVC</w:t>
            </w:r>
          </w:p>
        </w:tc>
        <w:tc>
          <w:tcPr>
            <w:tcW w:w="8694" w:type="dxa"/>
            <w:shd w:val="clear" w:color="auto" w:fill="auto"/>
          </w:tcPr>
          <w:p w14:paraId="5B52500D"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06B94327" w14:textId="77777777" w:rsidTr="00D425AD">
        <w:tc>
          <w:tcPr>
            <w:tcW w:w="1526" w:type="dxa"/>
            <w:shd w:val="clear" w:color="auto" w:fill="auto"/>
          </w:tcPr>
          <w:p w14:paraId="4BDA0235"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PET</w:t>
            </w:r>
          </w:p>
        </w:tc>
        <w:tc>
          <w:tcPr>
            <w:tcW w:w="8694" w:type="dxa"/>
            <w:shd w:val="clear" w:color="auto" w:fill="auto"/>
          </w:tcPr>
          <w:p w14:paraId="0593809A"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699E2526" w14:textId="77777777" w:rsidTr="00D425AD">
        <w:tc>
          <w:tcPr>
            <w:tcW w:w="1526" w:type="dxa"/>
            <w:shd w:val="clear" w:color="auto" w:fill="auto"/>
          </w:tcPr>
          <w:p w14:paraId="0C51F348"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Relleno sanitario</w:t>
            </w:r>
          </w:p>
        </w:tc>
        <w:tc>
          <w:tcPr>
            <w:tcW w:w="8694" w:type="dxa"/>
            <w:shd w:val="clear" w:color="auto" w:fill="auto"/>
          </w:tcPr>
          <w:p w14:paraId="3EEEC8E7"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216FF911" w14:textId="77777777" w:rsidTr="00D425AD">
        <w:tc>
          <w:tcPr>
            <w:tcW w:w="1526" w:type="dxa"/>
            <w:shd w:val="clear" w:color="auto" w:fill="auto"/>
          </w:tcPr>
          <w:p w14:paraId="73041DD6" w14:textId="77777777" w:rsidR="00FD6203" w:rsidRPr="00FD6203" w:rsidRDefault="003D7711" w:rsidP="00FD6203">
            <w:pPr>
              <w:spacing w:line="276" w:lineRule="auto"/>
              <w:jc w:val="both"/>
              <w:rPr>
                <w:rFonts w:ascii="Arial" w:eastAsia="Times" w:hAnsi="Arial" w:cs="Arial"/>
                <w:b/>
                <w:color w:val="000000"/>
                <w:sz w:val="22"/>
                <w:szCs w:val="24"/>
                <w:lang w:val="es-ES_tradnl"/>
              </w:rPr>
            </w:pPr>
            <w:r>
              <w:rPr>
                <w:rFonts w:ascii="Arial" w:eastAsia="Times" w:hAnsi="Arial" w:cs="Arial"/>
                <w:b/>
                <w:color w:val="000000"/>
                <w:sz w:val="22"/>
                <w:szCs w:val="24"/>
                <w:lang w:val="es-ES_tradnl"/>
              </w:rPr>
              <w:t>Residuo valorizable</w:t>
            </w:r>
          </w:p>
        </w:tc>
        <w:tc>
          <w:tcPr>
            <w:tcW w:w="8694" w:type="dxa"/>
            <w:shd w:val="clear" w:color="auto" w:fill="auto"/>
          </w:tcPr>
          <w:p w14:paraId="7FF97E51"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r w:rsidR="00FD6203" w:rsidRPr="00FD6203" w14:paraId="1D448768" w14:textId="77777777" w:rsidTr="00D425AD">
        <w:tc>
          <w:tcPr>
            <w:tcW w:w="1526" w:type="dxa"/>
            <w:shd w:val="clear" w:color="auto" w:fill="auto"/>
          </w:tcPr>
          <w:p w14:paraId="5FB2BC98" w14:textId="77777777" w:rsidR="00FD6203" w:rsidRPr="00FD6203" w:rsidRDefault="00FD6203" w:rsidP="00FD6203">
            <w:pPr>
              <w:spacing w:line="276"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Material reciclable</w:t>
            </w:r>
          </w:p>
        </w:tc>
        <w:tc>
          <w:tcPr>
            <w:tcW w:w="8694" w:type="dxa"/>
            <w:shd w:val="clear" w:color="auto" w:fill="auto"/>
          </w:tcPr>
          <w:p w14:paraId="66F9EEA1" w14:textId="77777777" w:rsidR="00FD6203" w:rsidRPr="00FD6203" w:rsidRDefault="00FD6203" w:rsidP="00FD6203">
            <w:pPr>
              <w:spacing w:line="720" w:lineRule="auto"/>
              <w:jc w:val="both"/>
              <w:rPr>
                <w:rFonts w:ascii="Arial" w:eastAsia="Times" w:hAnsi="Arial" w:cs="Arial"/>
                <w:color w:val="000000"/>
                <w:sz w:val="22"/>
                <w:szCs w:val="24"/>
                <w:lang w:val="es-ES_tradnl"/>
              </w:rPr>
            </w:pPr>
          </w:p>
        </w:tc>
      </w:tr>
    </w:tbl>
    <w:p w14:paraId="690B705A"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76E22926" w14:textId="77777777" w:rsidR="00FD6203" w:rsidRPr="00FD6203" w:rsidRDefault="00FD6203" w:rsidP="00FD6203">
      <w:pPr>
        <w:spacing w:line="276" w:lineRule="auto"/>
        <w:jc w:val="both"/>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t>2- Hacia el inicio del documental, se manifiesta que el trabajo que se realiza dentro del “botadero” o “vertedero”, funciona como la bolsa de mercado, por el tipo de demanda que poseen algunos materiales desechados. ¿Está de acuerdo con ese comentario? Justifique su respuesta.</w:t>
      </w:r>
    </w:p>
    <w:p w14:paraId="5D518BB1" w14:textId="77777777" w:rsidR="00FD6203" w:rsidRPr="00FD6203" w:rsidRDefault="00FD6203" w:rsidP="00FD6203">
      <w:pPr>
        <w:spacing w:line="276" w:lineRule="auto"/>
        <w:jc w:val="both"/>
        <w:rPr>
          <w:rFonts w:ascii="Arial" w:eastAsia="Times" w:hAnsi="Arial" w:cs="Arial"/>
          <w:color w:val="000000"/>
          <w:sz w:val="22"/>
          <w:szCs w:val="24"/>
          <w:lang w:val="es-ES_tradnl"/>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005621F5" w14:textId="77777777" w:rsidTr="00D425AD">
        <w:tc>
          <w:tcPr>
            <w:tcW w:w="10220" w:type="dxa"/>
            <w:shd w:val="clear" w:color="auto" w:fill="auto"/>
          </w:tcPr>
          <w:p w14:paraId="1C68ECEE"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4C135C9D" w14:textId="77777777" w:rsidTr="00D425AD">
        <w:tc>
          <w:tcPr>
            <w:tcW w:w="10220" w:type="dxa"/>
            <w:shd w:val="clear" w:color="auto" w:fill="auto"/>
          </w:tcPr>
          <w:p w14:paraId="03617007"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08706D59" w14:textId="77777777" w:rsidTr="00D425AD">
        <w:tc>
          <w:tcPr>
            <w:tcW w:w="10220" w:type="dxa"/>
            <w:shd w:val="clear" w:color="auto" w:fill="auto"/>
          </w:tcPr>
          <w:p w14:paraId="1DD4D15C"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4587876E" w14:textId="77777777" w:rsidTr="00D425AD">
        <w:tc>
          <w:tcPr>
            <w:tcW w:w="10220" w:type="dxa"/>
            <w:shd w:val="clear" w:color="auto" w:fill="auto"/>
          </w:tcPr>
          <w:p w14:paraId="5C1FA847"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2F5D0072" w14:textId="77777777" w:rsidTr="00D425AD">
        <w:tc>
          <w:tcPr>
            <w:tcW w:w="10220" w:type="dxa"/>
            <w:shd w:val="clear" w:color="auto" w:fill="auto"/>
          </w:tcPr>
          <w:p w14:paraId="7B63666B"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bl>
    <w:p w14:paraId="1DE6ECB5"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3F13A6AF"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6FEE53A0"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250B08FA" w14:textId="77777777" w:rsidR="00FD6203" w:rsidRDefault="00FD6203" w:rsidP="00FD6203">
      <w:pPr>
        <w:spacing w:line="276" w:lineRule="auto"/>
        <w:jc w:val="both"/>
        <w:rPr>
          <w:rFonts w:ascii="Arial" w:eastAsia="Times" w:hAnsi="Arial" w:cs="Arial"/>
          <w:color w:val="000000"/>
          <w:sz w:val="22"/>
          <w:szCs w:val="24"/>
          <w:lang w:val="es-ES_tradnl"/>
        </w:rPr>
      </w:pPr>
    </w:p>
    <w:p w14:paraId="33642F5F" w14:textId="77777777" w:rsidR="00AC511F" w:rsidRPr="00FD6203" w:rsidRDefault="00AC511F" w:rsidP="00FD6203">
      <w:pPr>
        <w:spacing w:line="276" w:lineRule="auto"/>
        <w:jc w:val="both"/>
        <w:rPr>
          <w:rFonts w:ascii="Arial" w:eastAsia="Times" w:hAnsi="Arial" w:cs="Arial"/>
          <w:color w:val="000000"/>
          <w:sz w:val="22"/>
          <w:szCs w:val="24"/>
          <w:lang w:val="es-ES_tradnl"/>
        </w:rPr>
      </w:pPr>
    </w:p>
    <w:p w14:paraId="257A0D1B"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5655841F" w14:textId="77777777" w:rsidR="00FD6203" w:rsidRPr="00FD6203" w:rsidRDefault="00FD6203" w:rsidP="00FD6203">
      <w:pPr>
        <w:spacing w:line="276" w:lineRule="auto"/>
        <w:jc w:val="both"/>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lastRenderedPageBreak/>
        <w:t>3- Desde la perspectiva del desarrollo sostenible, identifique del documental un ejemplo  sobresaliente de los recolectores de Jardim Gramacho, respecto a los aspectos: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7882"/>
      </w:tblGrid>
      <w:tr w:rsidR="00FD6203" w:rsidRPr="00FD6203" w14:paraId="65161D10" w14:textId="77777777" w:rsidTr="00D425AD">
        <w:tc>
          <w:tcPr>
            <w:tcW w:w="1526" w:type="dxa"/>
            <w:shd w:val="clear" w:color="auto" w:fill="auto"/>
          </w:tcPr>
          <w:p w14:paraId="29BA85C2" w14:textId="77777777" w:rsidR="00FD6203" w:rsidRPr="00FD6203" w:rsidRDefault="00FD6203" w:rsidP="00FD6203">
            <w:pPr>
              <w:spacing w:line="720"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Social</w:t>
            </w:r>
          </w:p>
        </w:tc>
        <w:tc>
          <w:tcPr>
            <w:tcW w:w="8694" w:type="dxa"/>
            <w:shd w:val="clear" w:color="auto" w:fill="auto"/>
          </w:tcPr>
          <w:p w14:paraId="73AA3DEA"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092F8390" w14:textId="77777777" w:rsidTr="00D425AD">
        <w:tc>
          <w:tcPr>
            <w:tcW w:w="1526" w:type="dxa"/>
            <w:shd w:val="clear" w:color="auto" w:fill="auto"/>
          </w:tcPr>
          <w:p w14:paraId="1C65CDC0" w14:textId="77777777" w:rsidR="00FD6203" w:rsidRPr="00FD6203" w:rsidRDefault="00FD6203" w:rsidP="00FD6203">
            <w:pPr>
              <w:spacing w:line="720"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Ambiental</w:t>
            </w:r>
          </w:p>
        </w:tc>
        <w:tc>
          <w:tcPr>
            <w:tcW w:w="8694" w:type="dxa"/>
            <w:shd w:val="clear" w:color="auto" w:fill="auto"/>
          </w:tcPr>
          <w:p w14:paraId="0892F78D"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r w:rsidR="00FD6203" w:rsidRPr="00FD6203" w14:paraId="6A9D2152" w14:textId="77777777" w:rsidTr="00D425AD">
        <w:tc>
          <w:tcPr>
            <w:tcW w:w="1526" w:type="dxa"/>
            <w:shd w:val="clear" w:color="auto" w:fill="auto"/>
          </w:tcPr>
          <w:p w14:paraId="7ED6ECA5" w14:textId="77777777" w:rsidR="00FD6203" w:rsidRPr="00FD6203" w:rsidRDefault="00FD6203" w:rsidP="00FD6203">
            <w:pPr>
              <w:spacing w:line="720" w:lineRule="auto"/>
              <w:jc w:val="both"/>
              <w:rPr>
                <w:rFonts w:ascii="Arial" w:eastAsia="Times" w:hAnsi="Arial" w:cs="Arial"/>
                <w:b/>
                <w:color w:val="000000"/>
                <w:sz w:val="22"/>
                <w:szCs w:val="24"/>
                <w:lang w:val="es-ES_tradnl"/>
              </w:rPr>
            </w:pPr>
            <w:r w:rsidRPr="00FD6203">
              <w:rPr>
                <w:rFonts w:ascii="Arial" w:eastAsia="Times" w:hAnsi="Arial" w:cs="Arial"/>
                <w:b/>
                <w:color w:val="000000"/>
                <w:sz w:val="22"/>
                <w:szCs w:val="24"/>
                <w:lang w:val="es-ES_tradnl"/>
              </w:rPr>
              <w:t>Económico</w:t>
            </w:r>
          </w:p>
        </w:tc>
        <w:tc>
          <w:tcPr>
            <w:tcW w:w="8694" w:type="dxa"/>
            <w:shd w:val="clear" w:color="auto" w:fill="auto"/>
          </w:tcPr>
          <w:p w14:paraId="16418522" w14:textId="77777777" w:rsidR="00FD6203" w:rsidRPr="00FD6203" w:rsidRDefault="00FD6203" w:rsidP="00FD6203">
            <w:pPr>
              <w:spacing w:line="276" w:lineRule="auto"/>
              <w:jc w:val="both"/>
              <w:rPr>
                <w:rFonts w:ascii="Arial" w:eastAsia="Times" w:hAnsi="Arial" w:cs="Arial"/>
                <w:color w:val="000000"/>
                <w:sz w:val="22"/>
                <w:szCs w:val="24"/>
                <w:lang w:val="es-ES_tradnl"/>
              </w:rPr>
            </w:pPr>
          </w:p>
        </w:tc>
      </w:tr>
    </w:tbl>
    <w:p w14:paraId="29143AEE" w14:textId="77777777" w:rsidR="00FD6203" w:rsidRPr="00FD6203" w:rsidRDefault="00FD6203" w:rsidP="00FD6203">
      <w:pPr>
        <w:spacing w:line="276" w:lineRule="auto"/>
        <w:jc w:val="both"/>
        <w:rPr>
          <w:rFonts w:ascii="Arial" w:eastAsia="Times" w:hAnsi="Arial" w:cs="Arial"/>
          <w:color w:val="000000"/>
          <w:sz w:val="22"/>
          <w:szCs w:val="24"/>
          <w:lang w:val="es-ES_tradnl"/>
        </w:rPr>
      </w:pPr>
    </w:p>
    <w:p w14:paraId="082584C5" w14:textId="77777777" w:rsidR="00FD6203" w:rsidRPr="00FD6203" w:rsidRDefault="00FD6203" w:rsidP="00FD6203">
      <w:pPr>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t xml:space="preserve">4- Está de acuerdo, ¿con qué una lata hace la diferencia? </w:t>
      </w:r>
      <w:r w:rsidRPr="009245BD">
        <w:rPr>
          <w:rFonts w:ascii="Arial" w:eastAsia="Times" w:hAnsi="Arial" w:cs="Arial"/>
          <w:b/>
          <w:color w:val="000000"/>
          <w:szCs w:val="24"/>
          <w:lang w:val="es-ES_tradnl"/>
        </w:rPr>
        <w:t>(99 no es igual a 100)</w:t>
      </w:r>
      <w:r w:rsidRPr="00FD6203">
        <w:rPr>
          <w:rFonts w:ascii="Arial" w:eastAsia="Times" w:hAnsi="Arial" w:cs="Arial"/>
          <w:color w:val="000000"/>
          <w:szCs w:val="24"/>
          <w:lang w:val="es-ES_tradnl"/>
        </w:rPr>
        <w:t xml:space="preserve"> </w:t>
      </w:r>
      <w:r w:rsidRPr="00FD6203">
        <w:rPr>
          <w:rFonts w:ascii="Arial" w:eastAsia="Times" w:hAnsi="Arial" w:cs="Arial"/>
          <w:color w:val="000000"/>
          <w:sz w:val="22"/>
          <w:szCs w:val="24"/>
          <w:lang w:val="es-ES_tradnl"/>
        </w:rPr>
        <w:t>Justifique su respuesta</w:t>
      </w:r>
    </w:p>
    <w:p w14:paraId="226337E9" w14:textId="77777777" w:rsidR="00FD6203" w:rsidRPr="00FD6203" w:rsidRDefault="00FD6203" w:rsidP="00FD6203">
      <w:pPr>
        <w:rPr>
          <w:rFonts w:ascii="Arial" w:eastAsia="Times" w:hAnsi="Arial" w:cs="Arial"/>
          <w:color w:val="000000"/>
          <w:sz w:val="22"/>
          <w:szCs w:val="24"/>
          <w:lang w:val="es-ES_tradnl"/>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560B03A8" w14:textId="77777777" w:rsidTr="00FD6203">
        <w:tc>
          <w:tcPr>
            <w:tcW w:w="9622" w:type="dxa"/>
            <w:shd w:val="clear" w:color="auto" w:fill="auto"/>
          </w:tcPr>
          <w:p w14:paraId="53649DEA" w14:textId="77777777" w:rsidR="00FD6203" w:rsidRPr="00FD6203" w:rsidRDefault="00FD6203" w:rsidP="00FD6203">
            <w:pPr>
              <w:spacing w:line="480" w:lineRule="auto"/>
              <w:rPr>
                <w:rFonts w:ascii="Arial" w:eastAsia="Times" w:hAnsi="Arial" w:cs="Arial"/>
                <w:color w:val="000000"/>
                <w:sz w:val="22"/>
                <w:szCs w:val="24"/>
                <w:lang w:val="es-ES_tradnl"/>
              </w:rPr>
            </w:pPr>
          </w:p>
        </w:tc>
      </w:tr>
      <w:tr w:rsidR="00FD6203" w:rsidRPr="00FD6203" w14:paraId="0A657E30" w14:textId="77777777" w:rsidTr="00FD6203">
        <w:tc>
          <w:tcPr>
            <w:tcW w:w="9622" w:type="dxa"/>
            <w:shd w:val="clear" w:color="auto" w:fill="auto"/>
          </w:tcPr>
          <w:p w14:paraId="7F982236" w14:textId="77777777" w:rsidR="00FD6203" w:rsidRPr="00FD6203" w:rsidRDefault="00FD6203" w:rsidP="00FD6203">
            <w:pPr>
              <w:spacing w:line="480" w:lineRule="auto"/>
              <w:rPr>
                <w:rFonts w:ascii="Arial" w:eastAsia="Times" w:hAnsi="Arial" w:cs="Arial"/>
                <w:color w:val="000000"/>
                <w:sz w:val="22"/>
                <w:szCs w:val="24"/>
                <w:lang w:val="es-ES_tradnl"/>
              </w:rPr>
            </w:pPr>
          </w:p>
        </w:tc>
      </w:tr>
    </w:tbl>
    <w:p w14:paraId="72A6A19F" w14:textId="77777777" w:rsidR="00FD6203" w:rsidRPr="00FD6203" w:rsidRDefault="00FD6203" w:rsidP="00FD6203">
      <w:pPr>
        <w:rPr>
          <w:rFonts w:ascii="Arial" w:eastAsia="Times" w:hAnsi="Arial" w:cs="Arial"/>
          <w:color w:val="000000"/>
          <w:sz w:val="22"/>
          <w:szCs w:val="24"/>
          <w:lang w:val="es-ES_tradnl"/>
        </w:rPr>
      </w:pPr>
    </w:p>
    <w:p w14:paraId="7D9334B6" w14:textId="77777777" w:rsidR="00FD6203" w:rsidRPr="00FD6203" w:rsidRDefault="00FD6203" w:rsidP="00FD6203">
      <w:pPr>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t xml:space="preserve">5- ¿Dónde cree que van los residuos </w:t>
      </w:r>
      <w:r w:rsidR="009245BD">
        <w:rPr>
          <w:rFonts w:ascii="Arial" w:eastAsia="Times" w:hAnsi="Arial" w:cs="Arial"/>
          <w:color w:val="000000"/>
          <w:sz w:val="22"/>
          <w:szCs w:val="24"/>
          <w:lang w:val="es-ES_tradnl"/>
        </w:rPr>
        <w:t>sólidos que</w:t>
      </w:r>
      <w:r w:rsidRPr="00FD6203">
        <w:rPr>
          <w:rFonts w:ascii="Arial" w:eastAsia="Times" w:hAnsi="Arial" w:cs="Arial"/>
          <w:color w:val="000000"/>
          <w:sz w:val="22"/>
          <w:szCs w:val="24"/>
          <w:lang w:val="es-ES_tradnl"/>
        </w:rPr>
        <w:t xml:space="preserve"> usted consume?</w:t>
      </w:r>
    </w:p>
    <w:p w14:paraId="135A3650" w14:textId="77777777" w:rsidR="00FD6203" w:rsidRPr="00FD6203" w:rsidRDefault="00FD6203" w:rsidP="00FD6203">
      <w:pPr>
        <w:rPr>
          <w:rFonts w:ascii="Arial" w:eastAsia="Times" w:hAnsi="Arial" w:cs="Arial"/>
          <w:color w:val="000000"/>
          <w:sz w:val="22"/>
          <w:szCs w:val="24"/>
          <w:lang w:val="es-ES_tradnl"/>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32115FA2" w14:textId="77777777" w:rsidTr="00FD6203">
        <w:tc>
          <w:tcPr>
            <w:tcW w:w="9622" w:type="dxa"/>
            <w:shd w:val="clear" w:color="auto" w:fill="auto"/>
          </w:tcPr>
          <w:p w14:paraId="06E248D9" w14:textId="77777777" w:rsidR="00FD6203" w:rsidRPr="00FD6203" w:rsidRDefault="00FD6203" w:rsidP="00FD6203">
            <w:pPr>
              <w:spacing w:line="480" w:lineRule="auto"/>
              <w:rPr>
                <w:rFonts w:ascii="Arial" w:eastAsia="Times" w:hAnsi="Arial" w:cs="Arial"/>
                <w:color w:val="000000"/>
                <w:sz w:val="22"/>
                <w:szCs w:val="24"/>
                <w:lang w:val="es-ES_tradnl"/>
              </w:rPr>
            </w:pPr>
          </w:p>
        </w:tc>
      </w:tr>
      <w:tr w:rsidR="00FD6203" w:rsidRPr="00FD6203" w14:paraId="7F0AC4E2" w14:textId="77777777" w:rsidTr="00FD6203">
        <w:tc>
          <w:tcPr>
            <w:tcW w:w="9622" w:type="dxa"/>
            <w:shd w:val="clear" w:color="auto" w:fill="auto"/>
          </w:tcPr>
          <w:p w14:paraId="5F8EA989" w14:textId="77777777" w:rsidR="00FD6203" w:rsidRPr="00FD6203" w:rsidRDefault="00FD6203" w:rsidP="00FD6203">
            <w:pPr>
              <w:spacing w:line="480" w:lineRule="auto"/>
              <w:rPr>
                <w:rFonts w:ascii="Arial" w:eastAsia="Times" w:hAnsi="Arial" w:cs="Arial"/>
                <w:color w:val="000000"/>
                <w:sz w:val="22"/>
                <w:szCs w:val="24"/>
                <w:lang w:val="es-ES_tradnl"/>
              </w:rPr>
            </w:pPr>
          </w:p>
        </w:tc>
      </w:tr>
    </w:tbl>
    <w:p w14:paraId="5B300351" w14:textId="77777777" w:rsidR="00FD6203" w:rsidRPr="00FD6203" w:rsidRDefault="00FD6203" w:rsidP="00FD6203">
      <w:pPr>
        <w:rPr>
          <w:rFonts w:ascii="Arial" w:eastAsia="Times" w:hAnsi="Arial" w:cs="Arial"/>
          <w:color w:val="000000"/>
          <w:sz w:val="22"/>
          <w:szCs w:val="24"/>
          <w:lang w:val="es-ES_tradnl"/>
        </w:rPr>
      </w:pPr>
    </w:p>
    <w:p w14:paraId="5BFC25F2" w14:textId="77777777" w:rsidR="00FD6203" w:rsidRPr="00FD6203" w:rsidRDefault="00FD6203" w:rsidP="009245BD">
      <w:pPr>
        <w:jc w:val="both"/>
        <w:rPr>
          <w:rFonts w:ascii="Arial" w:eastAsia="Times" w:hAnsi="Arial" w:cs="Arial"/>
          <w:color w:val="000000"/>
          <w:sz w:val="22"/>
          <w:szCs w:val="24"/>
          <w:lang w:val="es-ES_tradnl"/>
        </w:rPr>
      </w:pPr>
      <w:r w:rsidRPr="00FD6203">
        <w:rPr>
          <w:rFonts w:ascii="Arial" w:eastAsia="Times" w:hAnsi="Arial" w:cs="Arial"/>
          <w:color w:val="000000"/>
          <w:sz w:val="22"/>
          <w:szCs w:val="24"/>
          <w:lang w:val="es-ES_tradnl"/>
        </w:rPr>
        <w:t xml:space="preserve">6- Está de acuerdo, cuando los recolectores de Jardim Gramacho definen el status de las personas por la cantidad y tipo de bolsas con residuos que envían a los vertederos. </w:t>
      </w:r>
      <w:r w:rsidRPr="009245BD">
        <w:rPr>
          <w:rFonts w:ascii="Arial" w:eastAsia="Times" w:hAnsi="Arial" w:cs="Arial"/>
          <w:b/>
          <w:sz w:val="18"/>
          <w:szCs w:val="24"/>
          <w:lang w:val="es-ES_tradnl"/>
        </w:rPr>
        <w:t>(“la gente pobre pone todo en bolsitas”)</w:t>
      </w:r>
    </w:p>
    <w:p w14:paraId="7348A7DA" w14:textId="77777777" w:rsidR="00FD6203" w:rsidRPr="00FD6203" w:rsidRDefault="00FD6203" w:rsidP="00FD6203">
      <w:pPr>
        <w:jc w:val="both"/>
        <w:rPr>
          <w:rFonts w:ascii="Arial" w:eastAsia="Times" w:hAnsi="Arial" w:cs="Arial"/>
          <w:color w:val="000000"/>
          <w:sz w:val="24"/>
          <w:szCs w:val="24"/>
          <w:lang w:val="es-ES_tradnl"/>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0054B0DC" w14:textId="77777777" w:rsidTr="00FD6203">
        <w:tc>
          <w:tcPr>
            <w:tcW w:w="9622" w:type="dxa"/>
            <w:shd w:val="clear" w:color="auto" w:fill="auto"/>
          </w:tcPr>
          <w:p w14:paraId="455C4876" w14:textId="77777777" w:rsidR="00FD6203" w:rsidRPr="00FD6203" w:rsidRDefault="00FD6203" w:rsidP="00FD6203">
            <w:pPr>
              <w:spacing w:line="480" w:lineRule="auto"/>
              <w:rPr>
                <w:rFonts w:ascii="Arial" w:eastAsia="Times" w:hAnsi="Arial" w:cs="Arial"/>
                <w:color w:val="000000"/>
                <w:sz w:val="22"/>
                <w:szCs w:val="24"/>
                <w:lang w:val="es-ES_tradnl"/>
              </w:rPr>
            </w:pPr>
          </w:p>
        </w:tc>
      </w:tr>
      <w:tr w:rsidR="00FD6203" w:rsidRPr="00FD6203" w14:paraId="5B60BFC5" w14:textId="77777777" w:rsidTr="00FD6203">
        <w:tc>
          <w:tcPr>
            <w:tcW w:w="9622" w:type="dxa"/>
            <w:shd w:val="clear" w:color="auto" w:fill="auto"/>
          </w:tcPr>
          <w:p w14:paraId="4C11A12B" w14:textId="77777777" w:rsidR="00FD6203" w:rsidRPr="00FD6203" w:rsidRDefault="00FD6203" w:rsidP="00FD6203">
            <w:pPr>
              <w:spacing w:line="480" w:lineRule="auto"/>
              <w:rPr>
                <w:rFonts w:ascii="Arial" w:eastAsia="Times" w:hAnsi="Arial" w:cs="Arial"/>
                <w:color w:val="000000"/>
                <w:sz w:val="22"/>
                <w:szCs w:val="24"/>
                <w:lang w:val="es-ES_tradnl"/>
              </w:rPr>
            </w:pPr>
          </w:p>
        </w:tc>
      </w:tr>
    </w:tbl>
    <w:p w14:paraId="29A9C5EE" w14:textId="77777777" w:rsidR="00FD6203" w:rsidRPr="00FD6203" w:rsidRDefault="00FD6203" w:rsidP="00FD6203">
      <w:pPr>
        <w:spacing w:line="360" w:lineRule="auto"/>
        <w:jc w:val="both"/>
        <w:rPr>
          <w:rFonts w:ascii="Arial" w:eastAsia="Times" w:hAnsi="Arial" w:cs="Arial"/>
          <w:color w:val="000000"/>
          <w:sz w:val="24"/>
          <w:szCs w:val="24"/>
          <w:lang w:val="es-ES_tradnl"/>
        </w:rPr>
      </w:pPr>
    </w:p>
    <w:p w14:paraId="711AFB5F" w14:textId="77777777" w:rsidR="00FD6203" w:rsidRPr="00FD6203" w:rsidRDefault="00FD6203" w:rsidP="00FD6203">
      <w:pPr>
        <w:spacing w:line="360" w:lineRule="auto"/>
        <w:jc w:val="both"/>
        <w:rPr>
          <w:rFonts w:ascii="Arial" w:eastAsia="Times" w:hAnsi="Arial" w:cs="Arial"/>
          <w:color w:val="000000"/>
          <w:sz w:val="24"/>
          <w:szCs w:val="24"/>
          <w:lang w:val="es-ES_tradnl"/>
        </w:rPr>
      </w:pPr>
      <w:r w:rsidRPr="00FD6203">
        <w:rPr>
          <w:rFonts w:ascii="Arial" w:eastAsia="Times" w:hAnsi="Arial" w:cs="Arial"/>
          <w:color w:val="000000"/>
          <w:sz w:val="24"/>
          <w:szCs w:val="24"/>
          <w:lang w:val="es-ES_tradnl"/>
        </w:rPr>
        <w:t>7- Investigue y describa ¿cómo se produce el gas metano en un relleno sanitario o vertedero?</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7D1A0128" w14:textId="77777777" w:rsidTr="00D425AD">
        <w:tc>
          <w:tcPr>
            <w:tcW w:w="10220" w:type="dxa"/>
            <w:shd w:val="clear" w:color="auto" w:fill="auto"/>
          </w:tcPr>
          <w:p w14:paraId="332A6964" w14:textId="77777777" w:rsidR="00FD6203" w:rsidRPr="00FD6203" w:rsidRDefault="00FD6203" w:rsidP="00FD6203">
            <w:pPr>
              <w:spacing w:line="480" w:lineRule="auto"/>
              <w:rPr>
                <w:rFonts w:ascii="Arial" w:eastAsia="Times" w:hAnsi="Arial" w:cs="Arial"/>
                <w:color w:val="000000"/>
                <w:sz w:val="22"/>
                <w:szCs w:val="24"/>
                <w:lang w:val="es-ES_tradnl"/>
              </w:rPr>
            </w:pPr>
          </w:p>
        </w:tc>
      </w:tr>
      <w:tr w:rsidR="00FD6203" w:rsidRPr="00FD6203" w14:paraId="6FBF9809" w14:textId="77777777" w:rsidTr="00D425AD">
        <w:tc>
          <w:tcPr>
            <w:tcW w:w="10220" w:type="dxa"/>
            <w:shd w:val="clear" w:color="auto" w:fill="auto"/>
          </w:tcPr>
          <w:p w14:paraId="69AB67F2" w14:textId="77777777" w:rsidR="00FD6203" w:rsidRPr="00FD6203" w:rsidRDefault="00FD6203" w:rsidP="00FD6203">
            <w:pPr>
              <w:spacing w:line="480" w:lineRule="auto"/>
              <w:rPr>
                <w:rFonts w:ascii="Arial" w:eastAsia="Times" w:hAnsi="Arial" w:cs="Arial"/>
                <w:color w:val="000000"/>
                <w:sz w:val="22"/>
                <w:szCs w:val="24"/>
                <w:lang w:val="es-ES_tradnl"/>
              </w:rPr>
            </w:pPr>
          </w:p>
        </w:tc>
      </w:tr>
      <w:tr w:rsidR="00FD6203" w:rsidRPr="00FD6203" w14:paraId="2848CB42" w14:textId="77777777" w:rsidTr="00D425AD">
        <w:tc>
          <w:tcPr>
            <w:tcW w:w="10220" w:type="dxa"/>
            <w:shd w:val="clear" w:color="auto" w:fill="auto"/>
          </w:tcPr>
          <w:p w14:paraId="24388B68" w14:textId="77777777" w:rsidR="00FD6203" w:rsidRPr="00FD6203" w:rsidRDefault="00FD6203" w:rsidP="00FD6203">
            <w:pPr>
              <w:spacing w:line="480" w:lineRule="auto"/>
              <w:rPr>
                <w:rFonts w:ascii="Arial" w:eastAsia="Times" w:hAnsi="Arial" w:cs="Arial"/>
                <w:color w:val="000000"/>
                <w:sz w:val="22"/>
                <w:szCs w:val="24"/>
                <w:lang w:val="es-ES_tradnl"/>
              </w:rPr>
            </w:pPr>
          </w:p>
        </w:tc>
      </w:tr>
    </w:tbl>
    <w:p w14:paraId="0BAA587B" w14:textId="77777777" w:rsidR="00FD6203" w:rsidRPr="00FD6203" w:rsidRDefault="00FD6203" w:rsidP="00FD6203">
      <w:pPr>
        <w:spacing w:line="276" w:lineRule="auto"/>
        <w:jc w:val="both"/>
        <w:rPr>
          <w:rFonts w:ascii="Arial" w:eastAsia="Times" w:hAnsi="Arial" w:cs="Arial"/>
          <w:color w:val="000000"/>
          <w:sz w:val="24"/>
          <w:szCs w:val="24"/>
          <w:lang w:val="es-ES_tradnl"/>
        </w:rPr>
      </w:pPr>
      <w:r w:rsidRPr="00FD6203">
        <w:rPr>
          <w:rFonts w:ascii="Arial" w:eastAsia="Times" w:hAnsi="Arial" w:cs="Arial"/>
          <w:color w:val="000000"/>
          <w:sz w:val="24"/>
          <w:szCs w:val="24"/>
          <w:lang w:val="es-ES_tradnl"/>
        </w:rPr>
        <w:br w:type="page"/>
      </w:r>
      <w:r w:rsidRPr="00FD6203">
        <w:rPr>
          <w:rFonts w:ascii="Arial" w:eastAsia="Times" w:hAnsi="Arial" w:cs="Arial"/>
          <w:color w:val="000000"/>
          <w:szCs w:val="24"/>
          <w:lang w:val="es-ES_tradnl"/>
        </w:rPr>
        <w:lastRenderedPageBreak/>
        <w:t xml:space="preserve">En internet, se emiten varios comentarios, que de manera resumida indican lo siguiente: Se considera que el documental es la "Pedagogía del oprimido", obra del brasilero Pablo Freire Allí sentencia que lo propio del hombre es estar “como conciencia de sí y de mundo en relación de enfrentamiento con su realidad”. Donde Vik Muniz sorprende con la capacidad para hacer con la basura obras estimables, se da cuenta que su acomodada vida en Nueva York ya no es suficiente, pues ya dispone de todos los bienes de consumo posibles, y que necesita. Levanta su obra plástica, donde lo único que existe son montañas de basura y los recolectores que luchan como feroces máquinas, que recolectan material reciclable y que emergen como fuertes flores de loto entre el pantano de la basura que les da vida. Empieza así la </w:t>
      </w:r>
      <w:r w:rsidRPr="00FD6203">
        <w:rPr>
          <w:rFonts w:ascii="Arial" w:eastAsia="Times" w:hAnsi="Arial" w:cs="Arial"/>
          <w:b/>
          <w:color w:val="000000"/>
          <w:szCs w:val="24"/>
          <w:lang w:val="es-ES_tradnl"/>
        </w:rPr>
        <w:t>ego-aventura</w:t>
      </w:r>
      <w:r w:rsidRPr="00FD6203">
        <w:rPr>
          <w:rFonts w:ascii="Arial" w:eastAsia="Times" w:hAnsi="Arial" w:cs="Arial"/>
          <w:color w:val="000000"/>
          <w:szCs w:val="24"/>
          <w:lang w:val="es-ES_tradnl"/>
        </w:rPr>
        <w:t xml:space="preserve"> de nuestro protagonista: Vik Muniz, que decide ir a salvar a los recolectores de material reciclado del mayor vertedero de Rio de Janeiro, donde de vez en cuando se encuentran cadáveres, está rodeado de peligrosas favelas y las enfermedades contagiosas están a la orden del día, en el  Jardim Gramacho, rodeado por la peligrosidad (de la que él nunca estará mínimamente cerca), y emotivo por la mezcla de sus raíces brasileñas y origen humilde.  Vik necesita caras visibles y cercanas para que el espectador empatice con ellos y sobretodo, con él, para recibir reconocimiento por parte del resto de la humanidad, por las vidas de los y las recolectoras que son extremadamente duras (madres adolescentes, lesionados graves, enfermos crónicos, mujeres víctimas de violencia machista, robos.. es decir.. perfecto para la historieta que Vik necesitaba). Es probable que alguna persona no totalmente alienada pueda empezar a pensar que lo que está haciendo Vik no es ético, necesita remediarlo justificando lo injustificable. Lo consigue charlando con su mujer, donde Vik expone básicamente, que es lícito manipular a la gente haciéndole creer que su vida es la mejor durante un par de semanas, y luego desentenderse cuando vuelvan a darse el golpe con la dura realidad</w:t>
      </w:r>
      <w:r w:rsidRPr="00FD6203">
        <w:rPr>
          <w:rFonts w:ascii="Arial" w:eastAsia="Times" w:hAnsi="Arial" w:cs="Arial"/>
          <w:color w:val="000000"/>
          <w:sz w:val="24"/>
          <w:szCs w:val="24"/>
          <w:lang w:val="es-ES_tradnl"/>
        </w:rPr>
        <w:t>.</w:t>
      </w:r>
    </w:p>
    <w:p w14:paraId="21110E53" w14:textId="77777777" w:rsidR="00FD6203" w:rsidRPr="00FD6203" w:rsidRDefault="00FD6203" w:rsidP="00FD6203">
      <w:pPr>
        <w:spacing w:line="360" w:lineRule="auto"/>
        <w:jc w:val="both"/>
        <w:rPr>
          <w:rFonts w:ascii="Arial" w:eastAsia="Times" w:hAnsi="Arial" w:cs="Arial"/>
          <w:color w:val="000000"/>
          <w:sz w:val="24"/>
          <w:szCs w:val="24"/>
          <w:lang w:val="es-ES_tradnl"/>
        </w:rPr>
      </w:pPr>
    </w:p>
    <w:p w14:paraId="265F3D00" w14:textId="77777777" w:rsidR="00FD6203" w:rsidRPr="00FD6203" w:rsidRDefault="00FD6203" w:rsidP="00FD6203">
      <w:pPr>
        <w:spacing w:line="360" w:lineRule="auto"/>
        <w:jc w:val="both"/>
        <w:rPr>
          <w:rFonts w:ascii="Arial" w:eastAsia="Times" w:hAnsi="Arial" w:cs="Arial"/>
          <w:color w:val="000000"/>
          <w:sz w:val="24"/>
          <w:szCs w:val="24"/>
          <w:lang w:val="es-ES_tradnl"/>
        </w:rPr>
      </w:pPr>
      <w:r w:rsidRPr="00FD6203">
        <w:rPr>
          <w:rFonts w:ascii="Arial" w:eastAsia="Times" w:hAnsi="Arial" w:cs="Arial"/>
          <w:color w:val="000000"/>
          <w:sz w:val="24"/>
          <w:szCs w:val="24"/>
          <w:lang w:val="es-ES_tradnl"/>
        </w:rPr>
        <w:t xml:space="preserve">Después de observar y analizar el documental “Waste land”, y leer las criticas anteriores, emita un comentario final desde su perspectiva, basada en lo visto en clase. Proponga una acción concreta que usted podría realizar desde su función </w:t>
      </w:r>
      <w:r w:rsidR="009245BD">
        <w:rPr>
          <w:rFonts w:ascii="Arial" w:eastAsia="Times" w:hAnsi="Arial" w:cs="Arial"/>
          <w:color w:val="000000"/>
          <w:sz w:val="24"/>
          <w:szCs w:val="24"/>
          <w:lang w:val="es-ES_tradnl"/>
        </w:rPr>
        <w:t>como profesional</w:t>
      </w:r>
      <w:r w:rsidRPr="00FD6203">
        <w:rPr>
          <w:rFonts w:ascii="Arial" w:eastAsia="Times" w:hAnsi="Arial" w:cs="Arial"/>
          <w:color w:val="000000"/>
          <w:sz w:val="24"/>
          <w:szCs w:val="24"/>
          <w:lang w:val="es-ES_tradnl"/>
        </w:rPr>
        <w:t xml:space="preserve"> para ayudar a las personas que laboran en rellenos sanitarios o vertedero/botadero a cielo abierto, como “buzos” o “recolectores de basura”.  </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FD6203" w:rsidRPr="00FD6203" w14:paraId="4AA4465D" w14:textId="77777777" w:rsidTr="00FD6203">
        <w:tc>
          <w:tcPr>
            <w:tcW w:w="9622" w:type="dxa"/>
            <w:shd w:val="clear" w:color="auto" w:fill="auto"/>
          </w:tcPr>
          <w:p w14:paraId="2EB40158"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0B27FDBF" w14:textId="77777777" w:rsidTr="00FD6203">
        <w:tc>
          <w:tcPr>
            <w:tcW w:w="9622" w:type="dxa"/>
            <w:shd w:val="clear" w:color="auto" w:fill="auto"/>
          </w:tcPr>
          <w:p w14:paraId="1B2C3CDF"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293D3FEC" w14:textId="77777777" w:rsidTr="00FD6203">
        <w:tc>
          <w:tcPr>
            <w:tcW w:w="9622" w:type="dxa"/>
            <w:shd w:val="clear" w:color="auto" w:fill="auto"/>
          </w:tcPr>
          <w:p w14:paraId="183E4DD9"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38DB3F95" w14:textId="77777777" w:rsidTr="00FD6203">
        <w:tc>
          <w:tcPr>
            <w:tcW w:w="9622" w:type="dxa"/>
            <w:shd w:val="clear" w:color="auto" w:fill="auto"/>
          </w:tcPr>
          <w:p w14:paraId="2DC9FC27"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30046626" w14:textId="77777777" w:rsidTr="00FD6203">
        <w:tc>
          <w:tcPr>
            <w:tcW w:w="9622" w:type="dxa"/>
            <w:shd w:val="clear" w:color="auto" w:fill="auto"/>
          </w:tcPr>
          <w:p w14:paraId="4E2301AF"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3DB66714" w14:textId="77777777" w:rsidTr="00FD6203">
        <w:tc>
          <w:tcPr>
            <w:tcW w:w="9622" w:type="dxa"/>
            <w:shd w:val="clear" w:color="auto" w:fill="auto"/>
          </w:tcPr>
          <w:p w14:paraId="33CF95E6"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435B79AF" w14:textId="77777777" w:rsidTr="00FD6203">
        <w:tc>
          <w:tcPr>
            <w:tcW w:w="9622" w:type="dxa"/>
            <w:shd w:val="clear" w:color="auto" w:fill="auto"/>
          </w:tcPr>
          <w:p w14:paraId="199D51E5"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788F4D6F" w14:textId="77777777" w:rsidTr="00FD6203">
        <w:tc>
          <w:tcPr>
            <w:tcW w:w="9622" w:type="dxa"/>
            <w:shd w:val="clear" w:color="auto" w:fill="auto"/>
          </w:tcPr>
          <w:p w14:paraId="275810F5"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r w:rsidR="00FD6203" w:rsidRPr="00FD6203" w14:paraId="40D1ECDC" w14:textId="77777777" w:rsidTr="00FD6203">
        <w:tc>
          <w:tcPr>
            <w:tcW w:w="9622" w:type="dxa"/>
            <w:shd w:val="clear" w:color="auto" w:fill="auto"/>
          </w:tcPr>
          <w:p w14:paraId="2C9A91A3" w14:textId="77777777" w:rsidR="00FD6203" w:rsidRPr="00FD6203" w:rsidRDefault="00FD6203" w:rsidP="00FD6203">
            <w:pPr>
              <w:spacing w:line="360" w:lineRule="auto"/>
              <w:jc w:val="both"/>
              <w:rPr>
                <w:rFonts w:ascii="Arial" w:eastAsia="Times" w:hAnsi="Arial" w:cs="Arial"/>
                <w:color w:val="000000"/>
                <w:sz w:val="24"/>
                <w:szCs w:val="24"/>
                <w:lang w:val="es-ES_tradnl"/>
              </w:rPr>
            </w:pPr>
          </w:p>
        </w:tc>
      </w:tr>
    </w:tbl>
    <w:p w14:paraId="50789B2C" w14:textId="77777777" w:rsidR="00FD6203" w:rsidRPr="00BF2A32" w:rsidRDefault="00FD6203" w:rsidP="00DB351F">
      <w:pPr>
        <w:rPr>
          <w:rFonts w:ascii="Arial" w:hAnsi="Arial" w:cs="Arial"/>
          <w:sz w:val="22"/>
          <w:szCs w:val="22"/>
          <w:lang w:val="es-ES_tradnl"/>
        </w:rPr>
      </w:pPr>
    </w:p>
    <w:sectPr w:rsidR="00FD6203" w:rsidRPr="00BF2A32" w:rsidSect="00794CB4">
      <w:headerReference w:type="default" r:id="rId22"/>
      <w:footerReference w:type="even" r:id="rId23"/>
      <w:footerReference w:type="default" r:id="rId24"/>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AAFE" w14:textId="77777777" w:rsidR="008E3D86" w:rsidRDefault="008E3D86" w:rsidP="00F978FF">
      <w:r>
        <w:separator/>
      </w:r>
    </w:p>
  </w:endnote>
  <w:endnote w:type="continuationSeparator" w:id="0">
    <w:p w14:paraId="494996BF" w14:textId="77777777" w:rsidR="008E3D86" w:rsidRDefault="008E3D86" w:rsidP="00F9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SansUnicod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3553" w14:textId="77777777" w:rsidR="00BD68E9" w:rsidRDefault="00BD68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95B5" w14:textId="77777777" w:rsidR="00BD68E9" w:rsidRDefault="00BD68E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5AAA" w14:textId="77777777" w:rsidR="00BD68E9" w:rsidRDefault="00BD68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1092">
      <w:rPr>
        <w:rStyle w:val="Nmerodepgina"/>
        <w:noProof/>
      </w:rPr>
      <w:t>1</w:t>
    </w:r>
    <w:r>
      <w:rPr>
        <w:rStyle w:val="Nmerodepgina"/>
      </w:rPr>
      <w:fldChar w:fldCharType="end"/>
    </w:r>
  </w:p>
  <w:p w14:paraId="12762F8F" w14:textId="77777777" w:rsidR="00BD68E9" w:rsidRDefault="00BD68E9">
    <w:pPr>
      <w:pStyle w:val="Piedepgina"/>
      <w:ind w:right="360"/>
    </w:pPr>
  </w:p>
  <w:p w14:paraId="5B0B47E8" w14:textId="77777777" w:rsidR="00BD68E9" w:rsidRDefault="00BD68E9">
    <w:pPr>
      <w:pStyle w:val="Piedepgina"/>
      <w:ind w:right="360"/>
    </w:pPr>
  </w:p>
  <w:p w14:paraId="5AD269A5" w14:textId="77777777" w:rsidR="00BD68E9" w:rsidRDefault="00BD68E9">
    <w:pPr>
      <w:pStyle w:val="Piedepgina"/>
      <w:ind w:right="360"/>
    </w:pPr>
  </w:p>
  <w:p w14:paraId="552BBB07" w14:textId="77777777" w:rsidR="00BD68E9" w:rsidRDefault="00BD68E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F07F4" w14:textId="77777777" w:rsidR="008E3D86" w:rsidRDefault="008E3D86" w:rsidP="00F978FF">
      <w:r>
        <w:separator/>
      </w:r>
    </w:p>
  </w:footnote>
  <w:footnote w:type="continuationSeparator" w:id="0">
    <w:p w14:paraId="3BCF5745" w14:textId="77777777" w:rsidR="008E3D86" w:rsidRDefault="008E3D86" w:rsidP="00F9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4DFC" w14:textId="77777777" w:rsidR="00BD68E9" w:rsidRDefault="00BD68E9" w:rsidP="008E36B6">
    <w:pPr>
      <w:pStyle w:val="Encabezado"/>
      <w:tabs>
        <w:tab w:val="clear" w:pos="4419"/>
        <w:tab w:val="clear" w:pos="8838"/>
        <w:tab w:val="center" w:pos="4703"/>
      </w:tabs>
    </w:pPr>
    <w:r w:rsidRPr="008E36B6">
      <w:rPr>
        <w:rFonts w:ascii="Arial Black" w:hAnsi="Arial Black"/>
        <w:b/>
        <w:noProof/>
        <w:lang w:val="es-CR" w:eastAsia="es-CR"/>
      </w:rPr>
      <w:drawing>
        <wp:inline distT="0" distB="0" distL="0" distR="0" wp14:anchorId="382D7D97" wp14:editId="4437DF0D">
          <wp:extent cx="642552" cy="452648"/>
          <wp:effectExtent l="0" t="0" r="571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15384" b="14170"/>
                  <a:stretch/>
                </pic:blipFill>
                <pic:spPr bwMode="auto">
                  <a:xfrm>
                    <a:off x="0" y="0"/>
                    <a:ext cx="641685" cy="452037"/>
                  </a:xfrm>
                  <a:prstGeom prst="rect">
                    <a:avLst/>
                  </a:prstGeom>
                  <a:ln>
                    <a:noFill/>
                  </a:ln>
                  <a:extLst>
                    <a:ext uri="{53640926-AAD7-44D8-BBD7-CCE9431645EC}">
                      <a14:shadowObscured xmlns:a14="http://schemas.microsoft.com/office/drawing/2010/main"/>
                    </a:ext>
                  </a:extLst>
                </pic:spPr>
              </pic:pic>
            </a:graphicData>
          </a:graphic>
        </wp:inline>
      </w:drawing>
    </w:r>
    <w:r w:rsidRPr="008E36B6">
      <w:rPr>
        <w:rFonts w:ascii="Arial Black" w:hAnsi="Arial Black"/>
        <w:b/>
      </w:rPr>
      <w:t xml:space="preserve">    </w:t>
    </w:r>
    <w:r>
      <w:rPr>
        <w:rFonts w:ascii="Arial Black" w:hAnsi="Arial Black"/>
        <w:b/>
      </w:rPr>
      <w:t xml:space="preserve">       </w:t>
    </w:r>
    <w:r w:rsidRPr="008E36B6">
      <w:rPr>
        <w:rFonts w:ascii="Arial Black" w:hAnsi="Arial Black"/>
        <w:b/>
      </w:rPr>
      <w:t xml:space="preserve"> Programa 201</w:t>
    </w:r>
    <w:r>
      <w:rPr>
        <w:rFonts w:ascii="Arial Black" w:hAnsi="Arial Black"/>
        <w:b/>
        <w:lang w:val="es-CR"/>
      </w:rPr>
      <w:t>9</w:t>
    </w:r>
    <w:r>
      <w:rPr>
        <w:rFonts w:ascii="Arial Black" w:hAnsi="Arial Black"/>
        <w:b/>
      </w:rPr>
      <w:t>.</w:t>
    </w:r>
    <w:r w:rsidRPr="008E36B6">
      <w:rPr>
        <w:rFonts w:ascii="Arial Black" w:hAnsi="Arial Black"/>
        <w:b/>
      </w:rPr>
      <w:t xml:space="preserve"> Cultura y Educación Ambiental</w:t>
    </w:r>
    <w:r>
      <w:t xml:space="preserve">            </w:t>
    </w:r>
    <w:r>
      <w:rPr>
        <w:noProof/>
        <w:lang w:val="es-CR" w:eastAsia="es-CR"/>
      </w:rPr>
      <w:drawing>
        <wp:inline distT="0" distB="0" distL="0" distR="0" wp14:anchorId="2E74BD5B" wp14:editId="4F911869">
          <wp:extent cx="642552" cy="541869"/>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140" cy="544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1FE"/>
    <w:multiLevelType w:val="hybridMultilevel"/>
    <w:tmpl w:val="0BA890C0"/>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 w15:restartNumberingAfterBreak="0">
    <w:nsid w:val="081D0278"/>
    <w:multiLevelType w:val="hybridMultilevel"/>
    <w:tmpl w:val="BB1C98FE"/>
    <w:lvl w:ilvl="0" w:tplc="2AD0B380">
      <w:numFmt w:val="bullet"/>
      <w:lvlText w:val="-"/>
      <w:lvlJc w:val="left"/>
      <w:pPr>
        <w:ind w:left="1425" w:hanging="360"/>
      </w:pPr>
      <w:rPr>
        <w:rFonts w:ascii="Arial" w:eastAsia="Times New Roman" w:hAnsi="Arial" w:cs="Aria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 w15:restartNumberingAfterBreak="0">
    <w:nsid w:val="0F277624"/>
    <w:multiLevelType w:val="hybridMultilevel"/>
    <w:tmpl w:val="8214CEDE"/>
    <w:lvl w:ilvl="0" w:tplc="0A9E92DC">
      <w:start w:val="3"/>
      <w:numFmt w:val="bullet"/>
      <w:lvlText w:val="-"/>
      <w:lvlJc w:val="left"/>
      <w:pPr>
        <w:ind w:left="1425" w:hanging="360"/>
      </w:pPr>
      <w:rPr>
        <w:rFonts w:ascii="Arial" w:eastAsia="Times New Roman" w:hAnsi="Arial" w:cs="Aria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3" w15:restartNumberingAfterBreak="0">
    <w:nsid w:val="12212FF7"/>
    <w:multiLevelType w:val="hybridMultilevel"/>
    <w:tmpl w:val="33F24B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8A668C"/>
    <w:multiLevelType w:val="hybridMultilevel"/>
    <w:tmpl w:val="B6382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472CC"/>
    <w:multiLevelType w:val="hybridMultilevel"/>
    <w:tmpl w:val="AFE466A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9092565"/>
    <w:multiLevelType w:val="hybridMultilevel"/>
    <w:tmpl w:val="AF2EF29C"/>
    <w:lvl w:ilvl="0" w:tplc="DFD44522">
      <w:start w:val="3"/>
      <w:numFmt w:val="bullet"/>
      <w:lvlText w:val="-"/>
      <w:lvlJc w:val="left"/>
      <w:pPr>
        <w:ind w:left="1425" w:hanging="360"/>
      </w:pPr>
      <w:rPr>
        <w:rFonts w:ascii="Arial" w:eastAsia="Times New Roman" w:hAnsi="Arial" w:cs="Aria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7" w15:restartNumberingAfterBreak="0">
    <w:nsid w:val="27B9179B"/>
    <w:multiLevelType w:val="hybridMultilevel"/>
    <w:tmpl w:val="0BA890C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A861E0B"/>
    <w:multiLevelType w:val="hybridMultilevel"/>
    <w:tmpl w:val="A5622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D961CFC"/>
    <w:multiLevelType w:val="hybridMultilevel"/>
    <w:tmpl w:val="094E63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38E7DE7"/>
    <w:multiLevelType w:val="hybridMultilevel"/>
    <w:tmpl w:val="1BBC6878"/>
    <w:lvl w:ilvl="0" w:tplc="5630CB38">
      <w:start w:val="1"/>
      <w:numFmt w:val="decimal"/>
      <w:lvlText w:val="%1."/>
      <w:lvlJc w:val="left"/>
      <w:pPr>
        <w:ind w:left="360" w:hanging="360"/>
      </w:pPr>
      <w:rPr>
        <w:rFonts w:ascii="Times New Roman" w:hAnsi="Times New Roman" w:cs="Times New Roman" w:hint="default"/>
        <w:b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BD811D9"/>
    <w:multiLevelType w:val="hybridMultilevel"/>
    <w:tmpl w:val="286C3B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DB2145A"/>
    <w:multiLevelType w:val="hybridMultilevel"/>
    <w:tmpl w:val="95209222"/>
    <w:lvl w:ilvl="0" w:tplc="B1A0DC54">
      <w:start w:val="1"/>
      <w:numFmt w:val="decimal"/>
      <w:lvlText w:val="%1."/>
      <w:lvlJc w:val="left"/>
      <w:pPr>
        <w:ind w:left="1065" w:hanging="360"/>
      </w:pPr>
      <w:rPr>
        <w:rFonts w:ascii="Times New Roman" w:hAnsi="Times New Roman" w:cs="Times New Roman" w:hint="default"/>
        <w:color w:val="auto"/>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13" w15:restartNumberingAfterBreak="0">
    <w:nsid w:val="3FA85673"/>
    <w:multiLevelType w:val="hybridMultilevel"/>
    <w:tmpl w:val="49D02A90"/>
    <w:lvl w:ilvl="0" w:tplc="6ED2D47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156224"/>
    <w:multiLevelType w:val="hybridMultilevel"/>
    <w:tmpl w:val="92D8E51A"/>
    <w:lvl w:ilvl="0" w:tplc="776CDE8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7E1AB3"/>
    <w:multiLevelType w:val="hybridMultilevel"/>
    <w:tmpl w:val="566CCC34"/>
    <w:lvl w:ilvl="0" w:tplc="140A000F">
      <w:start w:val="1"/>
      <w:numFmt w:val="decimal"/>
      <w:lvlText w:val="%1."/>
      <w:lvlJc w:val="left"/>
      <w:pPr>
        <w:ind w:left="720" w:hanging="360"/>
      </w:pPr>
    </w:lvl>
    <w:lvl w:ilvl="1" w:tplc="8BCA68DE">
      <w:numFmt w:val="bullet"/>
      <w:lvlText w:val="-"/>
      <w:lvlJc w:val="left"/>
      <w:pPr>
        <w:ind w:left="1440" w:hanging="360"/>
      </w:pPr>
      <w:rPr>
        <w:rFonts w:ascii="Times New Roman" w:eastAsia="Times New Roman" w:hAnsi="Times New Roman"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B27105"/>
    <w:multiLevelType w:val="hybridMultilevel"/>
    <w:tmpl w:val="1862AA3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637"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A335441"/>
    <w:multiLevelType w:val="hybridMultilevel"/>
    <w:tmpl w:val="06D0BA6A"/>
    <w:lvl w:ilvl="0" w:tplc="4182A71A">
      <w:start w:val="2"/>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AF96F37"/>
    <w:multiLevelType w:val="hybridMultilevel"/>
    <w:tmpl w:val="EECCC9A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5A5AA0"/>
    <w:multiLevelType w:val="hybridMultilevel"/>
    <w:tmpl w:val="286C3B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D1611C2"/>
    <w:multiLevelType w:val="hybridMultilevel"/>
    <w:tmpl w:val="FB0ED35A"/>
    <w:lvl w:ilvl="0" w:tplc="2D2EB1E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5B41BF"/>
    <w:multiLevelType w:val="hybridMultilevel"/>
    <w:tmpl w:val="19D460F6"/>
    <w:lvl w:ilvl="0" w:tplc="B1A0DC54">
      <w:start w:val="1"/>
      <w:numFmt w:val="decimal"/>
      <w:lvlText w:val="%1."/>
      <w:lvlJc w:val="left"/>
      <w:pPr>
        <w:ind w:left="1065" w:hanging="360"/>
      </w:pPr>
      <w:rPr>
        <w:rFonts w:ascii="Times New Roman" w:hAnsi="Times New Roman" w:cs="Times New Roman" w:hint="default"/>
        <w:color w:val="auto"/>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22" w15:restartNumberingAfterBreak="0">
    <w:nsid w:val="55EF6907"/>
    <w:multiLevelType w:val="hybridMultilevel"/>
    <w:tmpl w:val="94CA6EC4"/>
    <w:lvl w:ilvl="0" w:tplc="B1A0DC54">
      <w:start w:val="1"/>
      <w:numFmt w:val="decimal"/>
      <w:lvlText w:val="%1."/>
      <w:lvlJc w:val="left"/>
      <w:pPr>
        <w:ind w:left="1065" w:hanging="360"/>
      </w:pPr>
      <w:rPr>
        <w:rFonts w:ascii="Times New Roman" w:hAnsi="Times New Roman" w:cs="Times New Roman" w:hint="default"/>
        <w:color w:val="auto"/>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23" w15:restartNumberingAfterBreak="0">
    <w:nsid w:val="5CCD6136"/>
    <w:multiLevelType w:val="hybridMultilevel"/>
    <w:tmpl w:val="61FEBEF8"/>
    <w:lvl w:ilvl="0" w:tplc="25E87C84">
      <w:start w:val="4"/>
      <w:numFmt w:val="bullet"/>
      <w:lvlText w:val="-"/>
      <w:lvlJc w:val="left"/>
      <w:pPr>
        <w:ind w:left="785" w:hanging="360"/>
      </w:pPr>
      <w:rPr>
        <w:rFonts w:ascii="LucidaSansUnicode" w:eastAsiaTheme="minorHAnsi" w:hAnsi="LucidaSansUnicode" w:cs="LucidaSansUnicode"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4" w15:restartNumberingAfterBreak="0">
    <w:nsid w:val="5D037832"/>
    <w:multiLevelType w:val="hybridMultilevel"/>
    <w:tmpl w:val="BCE4F63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D250FBD"/>
    <w:multiLevelType w:val="hybridMultilevel"/>
    <w:tmpl w:val="2ACE85B2"/>
    <w:lvl w:ilvl="0" w:tplc="140A0001">
      <w:start w:val="1"/>
      <w:numFmt w:val="bullet"/>
      <w:lvlText w:val=""/>
      <w:lvlJc w:val="left"/>
      <w:pPr>
        <w:ind w:left="1800" w:hanging="360"/>
      </w:pPr>
      <w:rPr>
        <w:rFonts w:ascii="Symbol" w:hAnsi="Symbol"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6" w15:restartNumberingAfterBreak="0">
    <w:nsid w:val="61C9228C"/>
    <w:multiLevelType w:val="hybridMultilevel"/>
    <w:tmpl w:val="F19C95F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2D3437"/>
    <w:multiLevelType w:val="hybridMultilevel"/>
    <w:tmpl w:val="C918375C"/>
    <w:lvl w:ilvl="0" w:tplc="0C0A000F">
      <w:start w:val="4"/>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CE00E58"/>
    <w:multiLevelType w:val="hybridMultilevel"/>
    <w:tmpl w:val="49EEAA0E"/>
    <w:lvl w:ilvl="0" w:tplc="B85AF088">
      <w:start w:val="3"/>
      <w:numFmt w:val="bullet"/>
      <w:lvlText w:val="-"/>
      <w:lvlJc w:val="left"/>
      <w:pPr>
        <w:ind w:left="1425" w:hanging="360"/>
      </w:pPr>
      <w:rPr>
        <w:rFonts w:ascii="Arial" w:eastAsia="Times New Roman" w:hAnsi="Arial" w:cs="Aria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29" w15:restartNumberingAfterBreak="0">
    <w:nsid w:val="6EBD11BA"/>
    <w:multiLevelType w:val="multilevel"/>
    <w:tmpl w:val="628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55426"/>
    <w:multiLevelType w:val="hybridMultilevel"/>
    <w:tmpl w:val="79DEA1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A6C5447"/>
    <w:multiLevelType w:val="hybridMultilevel"/>
    <w:tmpl w:val="E8A21AB4"/>
    <w:lvl w:ilvl="0" w:tplc="5D4A3558">
      <w:start w:val="6"/>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3D760E"/>
    <w:multiLevelType w:val="multilevel"/>
    <w:tmpl w:val="703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81153"/>
    <w:multiLevelType w:val="hybridMultilevel"/>
    <w:tmpl w:val="B7746694"/>
    <w:lvl w:ilvl="0" w:tplc="864EFC46">
      <w:start w:val="3"/>
      <w:numFmt w:val="bullet"/>
      <w:lvlText w:val="-"/>
      <w:lvlJc w:val="left"/>
      <w:pPr>
        <w:ind w:left="1065" w:hanging="360"/>
      </w:pPr>
      <w:rPr>
        <w:rFonts w:ascii="Arial" w:eastAsia="Times New Roman" w:hAnsi="Arial" w:cs="Arial"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34" w15:restartNumberingAfterBreak="0">
    <w:nsid w:val="7EFA0FF2"/>
    <w:multiLevelType w:val="hybridMultilevel"/>
    <w:tmpl w:val="EEACD3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26"/>
  </w:num>
  <w:num w:numId="7">
    <w:abstractNumId w:val="23"/>
  </w:num>
  <w:num w:numId="8">
    <w:abstractNumId w:val="14"/>
  </w:num>
  <w:num w:numId="9">
    <w:abstractNumId w:val="31"/>
  </w:num>
  <w:num w:numId="10">
    <w:abstractNumId w:val="20"/>
  </w:num>
  <w:num w:numId="11">
    <w:abstractNumId w:val="10"/>
  </w:num>
  <w:num w:numId="12">
    <w:abstractNumId w:val="34"/>
  </w:num>
  <w:num w:numId="13">
    <w:abstractNumId w:val="29"/>
  </w:num>
  <w:num w:numId="14">
    <w:abstractNumId w:val="32"/>
  </w:num>
  <w:num w:numId="15">
    <w:abstractNumId w:val="12"/>
  </w:num>
  <w:num w:numId="16">
    <w:abstractNumId w:val="33"/>
  </w:num>
  <w:num w:numId="17">
    <w:abstractNumId w:val="6"/>
  </w:num>
  <w:num w:numId="18">
    <w:abstractNumId w:val="21"/>
  </w:num>
  <w:num w:numId="19">
    <w:abstractNumId w:val="22"/>
  </w:num>
  <w:num w:numId="20">
    <w:abstractNumId w:val="28"/>
  </w:num>
  <w:num w:numId="21">
    <w:abstractNumId w:val="2"/>
  </w:num>
  <w:num w:numId="22">
    <w:abstractNumId w:val="1"/>
  </w:num>
  <w:num w:numId="23">
    <w:abstractNumId w:val="19"/>
  </w:num>
  <w:num w:numId="24">
    <w:abstractNumId w:val="15"/>
  </w:num>
  <w:num w:numId="25">
    <w:abstractNumId w:val="24"/>
  </w:num>
  <w:num w:numId="26">
    <w:abstractNumId w:val="27"/>
  </w:num>
  <w:num w:numId="27">
    <w:abstractNumId w:val="16"/>
  </w:num>
  <w:num w:numId="28">
    <w:abstractNumId w:val="7"/>
  </w:num>
  <w:num w:numId="29">
    <w:abstractNumId w:val="18"/>
  </w:num>
  <w:num w:numId="30">
    <w:abstractNumId w:val="5"/>
  </w:num>
  <w:num w:numId="31">
    <w:abstractNumId w:val="0"/>
  </w:num>
  <w:num w:numId="32">
    <w:abstractNumId w:val="11"/>
  </w:num>
  <w:num w:numId="33">
    <w:abstractNumId w:val="25"/>
  </w:num>
  <w:num w:numId="34">
    <w:abstractNumId w:val="9"/>
  </w:num>
  <w:num w:numId="35">
    <w:abstractNumId w:val="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419" w:vendorID="64" w:dllVersion="6" w:nlCheck="1" w:checkStyle="1"/>
  <w:activeWritingStyle w:appName="MSWord" w:lang="es-MX" w:vendorID="64" w:dllVersion="6" w:nlCheck="1" w:checkStyle="1"/>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56"/>
    <w:rsid w:val="0000142E"/>
    <w:rsid w:val="00005D17"/>
    <w:rsid w:val="0002002B"/>
    <w:rsid w:val="00024BB5"/>
    <w:rsid w:val="00031727"/>
    <w:rsid w:val="000346A8"/>
    <w:rsid w:val="00036BA5"/>
    <w:rsid w:val="00037104"/>
    <w:rsid w:val="000414F4"/>
    <w:rsid w:val="000429FC"/>
    <w:rsid w:val="00047DC9"/>
    <w:rsid w:val="00061072"/>
    <w:rsid w:val="00062732"/>
    <w:rsid w:val="00065F44"/>
    <w:rsid w:val="00071DC0"/>
    <w:rsid w:val="00072D4B"/>
    <w:rsid w:val="00073115"/>
    <w:rsid w:val="00075E33"/>
    <w:rsid w:val="0008238D"/>
    <w:rsid w:val="00082427"/>
    <w:rsid w:val="00083021"/>
    <w:rsid w:val="00083F67"/>
    <w:rsid w:val="00084523"/>
    <w:rsid w:val="00085F38"/>
    <w:rsid w:val="000876CC"/>
    <w:rsid w:val="00090B64"/>
    <w:rsid w:val="000923DE"/>
    <w:rsid w:val="00093005"/>
    <w:rsid w:val="00094538"/>
    <w:rsid w:val="000974EB"/>
    <w:rsid w:val="000A45D7"/>
    <w:rsid w:val="000A5EA2"/>
    <w:rsid w:val="000A6CB1"/>
    <w:rsid w:val="000B2C03"/>
    <w:rsid w:val="000C0245"/>
    <w:rsid w:val="000C141D"/>
    <w:rsid w:val="000C1805"/>
    <w:rsid w:val="000C2206"/>
    <w:rsid w:val="000C2A73"/>
    <w:rsid w:val="000C4D07"/>
    <w:rsid w:val="000C693B"/>
    <w:rsid w:val="000C6AF0"/>
    <w:rsid w:val="000C6B87"/>
    <w:rsid w:val="000C7168"/>
    <w:rsid w:val="000C74C0"/>
    <w:rsid w:val="000C7F00"/>
    <w:rsid w:val="000D073E"/>
    <w:rsid w:val="000D6F25"/>
    <w:rsid w:val="000E3C33"/>
    <w:rsid w:val="000F0C29"/>
    <w:rsid w:val="000F2BC6"/>
    <w:rsid w:val="000F456F"/>
    <w:rsid w:val="000F475C"/>
    <w:rsid w:val="00100AA5"/>
    <w:rsid w:val="001032FE"/>
    <w:rsid w:val="00104825"/>
    <w:rsid w:val="00107DC0"/>
    <w:rsid w:val="00112D83"/>
    <w:rsid w:val="00113278"/>
    <w:rsid w:val="00115330"/>
    <w:rsid w:val="00115590"/>
    <w:rsid w:val="001172AE"/>
    <w:rsid w:val="00121DFE"/>
    <w:rsid w:val="00126621"/>
    <w:rsid w:val="001267AD"/>
    <w:rsid w:val="00130AF5"/>
    <w:rsid w:val="0013499F"/>
    <w:rsid w:val="00134EC3"/>
    <w:rsid w:val="00134EEA"/>
    <w:rsid w:val="00140D7F"/>
    <w:rsid w:val="00150D47"/>
    <w:rsid w:val="00154405"/>
    <w:rsid w:val="00160B73"/>
    <w:rsid w:val="00162DC3"/>
    <w:rsid w:val="001663C1"/>
    <w:rsid w:val="00167806"/>
    <w:rsid w:val="001700A5"/>
    <w:rsid w:val="001777DD"/>
    <w:rsid w:val="001817F9"/>
    <w:rsid w:val="00181ABC"/>
    <w:rsid w:val="0018251E"/>
    <w:rsid w:val="001842F2"/>
    <w:rsid w:val="0019753F"/>
    <w:rsid w:val="001A000D"/>
    <w:rsid w:val="001A23C7"/>
    <w:rsid w:val="001A560F"/>
    <w:rsid w:val="001A5B50"/>
    <w:rsid w:val="001B2F9B"/>
    <w:rsid w:val="001C024F"/>
    <w:rsid w:val="001C099C"/>
    <w:rsid w:val="001C4B0D"/>
    <w:rsid w:val="001C5648"/>
    <w:rsid w:val="001C77C7"/>
    <w:rsid w:val="001D3113"/>
    <w:rsid w:val="001D5A4F"/>
    <w:rsid w:val="001E0346"/>
    <w:rsid w:val="001E0744"/>
    <w:rsid w:val="001E46B4"/>
    <w:rsid w:val="001F49E0"/>
    <w:rsid w:val="001F5B37"/>
    <w:rsid w:val="001F6764"/>
    <w:rsid w:val="001F710C"/>
    <w:rsid w:val="00212230"/>
    <w:rsid w:val="00212E76"/>
    <w:rsid w:val="00214C0C"/>
    <w:rsid w:val="0022158E"/>
    <w:rsid w:val="00221901"/>
    <w:rsid w:val="0022260D"/>
    <w:rsid w:val="002231CE"/>
    <w:rsid w:val="00233533"/>
    <w:rsid w:val="00234BC6"/>
    <w:rsid w:val="002375CC"/>
    <w:rsid w:val="00243724"/>
    <w:rsid w:val="002467BC"/>
    <w:rsid w:val="00247669"/>
    <w:rsid w:val="00250087"/>
    <w:rsid w:val="00253DF8"/>
    <w:rsid w:val="00254F1E"/>
    <w:rsid w:val="00257F6C"/>
    <w:rsid w:val="002714B9"/>
    <w:rsid w:val="0027217F"/>
    <w:rsid w:val="00275AA3"/>
    <w:rsid w:val="00275CBA"/>
    <w:rsid w:val="00281D1C"/>
    <w:rsid w:val="00287250"/>
    <w:rsid w:val="00291694"/>
    <w:rsid w:val="002969FD"/>
    <w:rsid w:val="00297AC4"/>
    <w:rsid w:val="002A12CB"/>
    <w:rsid w:val="002A2E3A"/>
    <w:rsid w:val="002A75DC"/>
    <w:rsid w:val="002B333D"/>
    <w:rsid w:val="002C2701"/>
    <w:rsid w:val="002C27E3"/>
    <w:rsid w:val="002C4440"/>
    <w:rsid w:val="002C4D0B"/>
    <w:rsid w:val="002C6763"/>
    <w:rsid w:val="002D1C52"/>
    <w:rsid w:val="002D248B"/>
    <w:rsid w:val="002D636E"/>
    <w:rsid w:val="002E016C"/>
    <w:rsid w:val="002E12C8"/>
    <w:rsid w:val="002E6F56"/>
    <w:rsid w:val="002F0EC0"/>
    <w:rsid w:val="002F4424"/>
    <w:rsid w:val="002F74CB"/>
    <w:rsid w:val="0030117E"/>
    <w:rsid w:val="00304A33"/>
    <w:rsid w:val="00305C56"/>
    <w:rsid w:val="00311092"/>
    <w:rsid w:val="00311621"/>
    <w:rsid w:val="00313820"/>
    <w:rsid w:val="0031707D"/>
    <w:rsid w:val="003206C9"/>
    <w:rsid w:val="00335B23"/>
    <w:rsid w:val="00335F3F"/>
    <w:rsid w:val="003433F3"/>
    <w:rsid w:val="00343A57"/>
    <w:rsid w:val="00343C19"/>
    <w:rsid w:val="00350ECC"/>
    <w:rsid w:val="00353488"/>
    <w:rsid w:val="003555EC"/>
    <w:rsid w:val="00356EF4"/>
    <w:rsid w:val="003610D6"/>
    <w:rsid w:val="00364E89"/>
    <w:rsid w:val="00364EB8"/>
    <w:rsid w:val="00375AC2"/>
    <w:rsid w:val="00381155"/>
    <w:rsid w:val="00382C8C"/>
    <w:rsid w:val="0039021D"/>
    <w:rsid w:val="00393599"/>
    <w:rsid w:val="00394922"/>
    <w:rsid w:val="003A5EED"/>
    <w:rsid w:val="003A7DBE"/>
    <w:rsid w:val="003B3E9C"/>
    <w:rsid w:val="003B5D41"/>
    <w:rsid w:val="003C541B"/>
    <w:rsid w:val="003C6452"/>
    <w:rsid w:val="003C78AF"/>
    <w:rsid w:val="003D0535"/>
    <w:rsid w:val="003D2567"/>
    <w:rsid w:val="003D7711"/>
    <w:rsid w:val="003F3241"/>
    <w:rsid w:val="003F6D82"/>
    <w:rsid w:val="00403A92"/>
    <w:rsid w:val="00411226"/>
    <w:rsid w:val="004217C8"/>
    <w:rsid w:val="00421E5A"/>
    <w:rsid w:val="00422DA2"/>
    <w:rsid w:val="00430C05"/>
    <w:rsid w:val="00436BBE"/>
    <w:rsid w:val="00446633"/>
    <w:rsid w:val="004522CD"/>
    <w:rsid w:val="00455987"/>
    <w:rsid w:val="00456676"/>
    <w:rsid w:val="00456E9D"/>
    <w:rsid w:val="00460D01"/>
    <w:rsid w:val="00473D8C"/>
    <w:rsid w:val="0047792D"/>
    <w:rsid w:val="004840B0"/>
    <w:rsid w:val="004865DC"/>
    <w:rsid w:val="00494941"/>
    <w:rsid w:val="00495C74"/>
    <w:rsid w:val="004972B6"/>
    <w:rsid w:val="00497F07"/>
    <w:rsid w:val="004A1BAD"/>
    <w:rsid w:val="004A1FBD"/>
    <w:rsid w:val="004A284A"/>
    <w:rsid w:val="004A410A"/>
    <w:rsid w:val="004A4165"/>
    <w:rsid w:val="004A5517"/>
    <w:rsid w:val="004B0D99"/>
    <w:rsid w:val="004B27DF"/>
    <w:rsid w:val="004B37BD"/>
    <w:rsid w:val="004B5513"/>
    <w:rsid w:val="004B5A8A"/>
    <w:rsid w:val="004B659F"/>
    <w:rsid w:val="004B73FA"/>
    <w:rsid w:val="004C1B23"/>
    <w:rsid w:val="004C7BE4"/>
    <w:rsid w:val="004D11D2"/>
    <w:rsid w:val="004D14A0"/>
    <w:rsid w:val="004D3728"/>
    <w:rsid w:val="004E1CF7"/>
    <w:rsid w:val="004E2DAA"/>
    <w:rsid w:val="004E6A9C"/>
    <w:rsid w:val="004F17B0"/>
    <w:rsid w:val="004F220A"/>
    <w:rsid w:val="004F60E9"/>
    <w:rsid w:val="004F75AA"/>
    <w:rsid w:val="00503420"/>
    <w:rsid w:val="005043A8"/>
    <w:rsid w:val="00510688"/>
    <w:rsid w:val="005202B0"/>
    <w:rsid w:val="00520425"/>
    <w:rsid w:val="00522BFF"/>
    <w:rsid w:val="00524EEA"/>
    <w:rsid w:val="005316AA"/>
    <w:rsid w:val="0053182B"/>
    <w:rsid w:val="00531876"/>
    <w:rsid w:val="005358B8"/>
    <w:rsid w:val="0054343B"/>
    <w:rsid w:val="00545826"/>
    <w:rsid w:val="0055304A"/>
    <w:rsid w:val="00553333"/>
    <w:rsid w:val="00554977"/>
    <w:rsid w:val="00555C2A"/>
    <w:rsid w:val="00562914"/>
    <w:rsid w:val="00562BF2"/>
    <w:rsid w:val="00567241"/>
    <w:rsid w:val="00567D0E"/>
    <w:rsid w:val="0058117B"/>
    <w:rsid w:val="00585D9E"/>
    <w:rsid w:val="0058638F"/>
    <w:rsid w:val="00592414"/>
    <w:rsid w:val="00597B3D"/>
    <w:rsid w:val="005A24BD"/>
    <w:rsid w:val="005A2A24"/>
    <w:rsid w:val="005A65A5"/>
    <w:rsid w:val="005A67AC"/>
    <w:rsid w:val="005B1B4D"/>
    <w:rsid w:val="005B2093"/>
    <w:rsid w:val="005B6BF5"/>
    <w:rsid w:val="005C0B66"/>
    <w:rsid w:val="005C1B3A"/>
    <w:rsid w:val="005C1E88"/>
    <w:rsid w:val="005C3984"/>
    <w:rsid w:val="005D1899"/>
    <w:rsid w:val="005D4652"/>
    <w:rsid w:val="005D6ABF"/>
    <w:rsid w:val="005D79B2"/>
    <w:rsid w:val="005E19D9"/>
    <w:rsid w:val="005E45CE"/>
    <w:rsid w:val="005E67C6"/>
    <w:rsid w:val="005E6F7A"/>
    <w:rsid w:val="005E7D70"/>
    <w:rsid w:val="005F1C43"/>
    <w:rsid w:val="005F2E04"/>
    <w:rsid w:val="005F5D77"/>
    <w:rsid w:val="00604022"/>
    <w:rsid w:val="00612DD9"/>
    <w:rsid w:val="0061493D"/>
    <w:rsid w:val="006176E6"/>
    <w:rsid w:val="00623EC8"/>
    <w:rsid w:val="00633980"/>
    <w:rsid w:val="00635E11"/>
    <w:rsid w:val="00636F77"/>
    <w:rsid w:val="00637355"/>
    <w:rsid w:val="00640CC1"/>
    <w:rsid w:val="006412CB"/>
    <w:rsid w:val="00647296"/>
    <w:rsid w:val="00647E49"/>
    <w:rsid w:val="00647FD1"/>
    <w:rsid w:val="00654FA4"/>
    <w:rsid w:val="006575CF"/>
    <w:rsid w:val="00657DA6"/>
    <w:rsid w:val="006605AE"/>
    <w:rsid w:val="0066169B"/>
    <w:rsid w:val="00663389"/>
    <w:rsid w:val="006651E5"/>
    <w:rsid w:val="00667C17"/>
    <w:rsid w:val="0067093A"/>
    <w:rsid w:val="00674802"/>
    <w:rsid w:val="00677911"/>
    <w:rsid w:val="00685E94"/>
    <w:rsid w:val="00694320"/>
    <w:rsid w:val="006948B9"/>
    <w:rsid w:val="006A3299"/>
    <w:rsid w:val="006A35CE"/>
    <w:rsid w:val="006A5A76"/>
    <w:rsid w:val="006A6575"/>
    <w:rsid w:val="006B049E"/>
    <w:rsid w:val="006B2A84"/>
    <w:rsid w:val="006C3B5E"/>
    <w:rsid w:val="006C3C31"/>
    <w:rsid w:val="006C5855"/>
    <w:rsid w:val="006D02BF"/>
    <w:rsid w:val="006D1631"/>
    <w:rsid w:val="006D6FDA"/>
    <w:rsid w:val="006E064D"/>
    <w:rsid w:val="006E4448"/>
    <w:rsid w:val="006E73B6"/>
    <w:rsid w:val="006F0B6C"/>
    <w:rsid w:val="006F41A7"/>
    <w:rsid w:val="00704486"/>
    <w:rsid w:val="00705024"/>
    <w:rsid w:val="0071112F"/>
    <w:rsid w:val="0072657A"/>
    <w:rsid w:val="00730E53"/>
    <w:rsid w:val="007359C1"/>
    <w:rsid w:val="00736A79"/>
    <w:rsid w:val="007420D9"/>
    <w:rsid w:val="007445BA"/>
    <w:rsid w:val="00745F71"/>
    <w:rsid w:val="00751643"/>
    <w:rsid w:val="00752E89"/>
    <w:rsid w:val="00753774"/>
    <w:rsid w:val="00753F07"/>
    <w:rsid w:val="00756E1E"/>
    <w:rsid w:val="007639DB"/>
    <w:rsid w:val="007642BD"/>
    <w:rsid w:val="00764C41"/>
    <w:rsid w:val="007664CD"/>
    <w:rsid w:val="0077079D"/>
    <w:rsid w:val="0077143F"/>
    <w:rsid w:val="00771AD3"/>
    <w:rsid w:val="00775281"/>
    <w:rsid w:val="0078504E"/>
    <w:rsid w:val="00787088"/>
    <w:rsid w:val="007871EF"/>
    <w:rsid w:val="00791F50"/>
    <w:rsid w:val="00793E2B"/>
    <w:rsid w:val="00794CB4"/>
    <w:rsid w:val="007958EF"/>
    <w:rsid w:val="007964BF"/>
    <w:rsid w:val="00797813"/>
    <w:rsid w:val="00797B17"/>
    <w:rsid w:val="007A3839"/>
    <w:rsid w:val="007B718A"/>
    <w:rsid w:val="007C1760"/>
    <w:rsid w:val="007C3AC9"/>
    <w:rsid w:val="007C72E5"/>
    <w:rsid w:val="007D7467"/>
    <w:rsid w:val="007D761B"/>
    <w:rsid w:val="007E2387"/>
    <w:rsid w:val="007E6B6F"/>
    <w:rsid w:val="007F515B"/>
    <w:rsid w:val="007F5CAD"/>
    <w:rsid w:val="00803BCB"/>
    <w:rsid w:val="00810BBA"/>
    <w:rsid w:val="008126B9"/>
    <w:rsid w:val="00813DAF"/>
    <w:rsid w:val="0081581E"/>
    <w:rsid w:val="0081638B"/>
    <w:rsid w:val="008202AF"/>
    <w:rsid w:val="0082085F"/>
    <w:rsid w:val="00825D6F"/>
    <w:rsid w:val="00825E12"/>
    <w:rsid w:val="00825EC3"/>
    <w:rsid w:val="008262F2"/>
    <w:rsid w:val="008342EC"/>
    <w:rsid w:val="0083609F"/>
    <w:rsid w:val="00841FD7"/>
    <w:rsid w:val="00850EAA"/>
    <w:rsid w:val="00853963"/>
    <w:rsid w:val="00853E3B"/>
    <w:rsid w:val="00856A75"/>
    <w:rsid w:val="00865853"/>
    <w:rsid w:val="00865EC7"/>
    <w:rsid w:val="00867B49"/>
    <w:rsid w:val="00867D56"/>
    <w:rsid w:val="008706C9"/>
    <w:rsid w:val="00872CE5"/>
    <w:rsid w:val="00874879"/>
    <w:rsid w:val="00877AB1"/>
    <w:rsid w:val="00883E99"/>
    <w:rsid w:val="00884CC0"/>
    <w:rsid w:val="008919E0"/>
    <w:rsid w:val="008974FE"/>
    <w:rsid w:val="008A188D"/>
    <w:rsid w:val="008A3022"/>
    <w:rsid w:val="008A464B"/>
    <w:rsid w:val="008A7048"/>
    <w:rsid w:val="008B1737"/>
    <w:rsid w:val="008B4291"/>
    <w:rsid w:val="008B4E49"/>
    <w:rsid w:val="008B5611"/>
    <w:rsid w:val="008C2BAA"/>
    <w:rsid w:val="008D0C13"/>
    <w:rsid w:val="008D0D44"/>
    <w:rsid w:val="008D7570"/>
    <w:rsid w:val="008E0EC9"/>
    <w:rsid w:val="008E19AF"/>
    <w:rsid w:val="008E2F50"/>
    <w:rsid w:val="008E36B6"/>
    <w:rsid w:val="008E3D86"/>
    <w:rsid w:val="008E50D0"/>
    <w:rsid w:val="008E735B"/>
    <w:rsid w:val="008E7852"/>
    <w:rsid w:val="008F20B9"/>
    <w:rsid w:val="008F2A83"/>
    <w:rsid w:val="008F44FC"/>
    <w:rsid w:val="00903D12"/>
    <w:rsid w:val="0090530A"/>
    <w:rsid w:val="00910B71"/>
    <w:rsid w:val="009136BC"/>
    <w:rsid w:val="00916748"/>
    <w:rsid w:val="0092405F"/>
    <w:rsid w:val="009245BD"/>
    <w:rsid w:val="00926930"/>
    <w:rsid w:val="009302F4"/>
    <w:rsid w:val="00930F78"/>
    <w:rsid w:val="00932CCB"/>
    <w:rsid w:val="0093519C"/>
    <w:rsid w:val="009447E3"/>
    <w:rsid w:val="00946C25"/>
    <w:rsid w:val="00950234"/>
    <w:rsid w:val="00950419"/>
    <w:rsid w:val="00953DEC"/>
    <w:rsid w:val="00956D37"/>
    <w:rsid w:val="009579EE"/>
    <w:rsid w:val="00957F23"/>
    <w:rsid w:val="009623F1"/>
    <w:rsid w:val="00965E2A"/>
    <w:rsid w:val="00974603"/>
    <w:rsid w:val="00997A7E"/>
    <w:rsid w:val="009A319B"/>
    <w:rsid w:val="009A3D3E"/>
    <w:rsid w:val="009A7685"/>
    <w:rsid w:val="009A7A34"/>
    <w:rsid w:val="009B0EEF"/>
    <w:rsid w:val="009B5640"/>
    <w:rsid w:val="009C24CC"/>
    <w:rsid w:val="009C5CA0"/>
    <w:rsid w:val="009D2013"/>
    <w:rsid w:val="009D221A"/>
    <w:rsid w:val="009D2D7E"/>
    <w:rsid w:val="009F3ABB"/>
    <w:rsid w:val="009F49FF"/>
    <w:rsid w:val="009F5EA8"/>
    <w:rsid w:val="00A00C36"/>
    <w:rsid w:val="00A02019"/>
    <w:rsid w:val="00A02145"/>
    <w:rsid w:val="00A02404"/>
    <w:rsid w:val="00A04214"/>
    <w:rsid w:val="00A228ED"/>
    <w:rsid w:val="00A276C2"/>
    <w:rsid w:val="00A30BAB"/>
    <w:rsid w:val="00A3171E"/>
    <w:rsid w:val="00A437A2"/>
    <w:rsid w:val="00A44DBA"/>
    <w:rsid w:val="00A47DAE"/>
    <w:rsid w:val="00A5464D"/>
    <w:rsid w:val="00A5650B"/>
    <w:rsid w:val="00A60F8D"/>
    <w:rsid w:val="00A6307F"/>
    <w:rsid w:val="00A658AA"/>
    <w:rsid w:val="00A674DF"/>
    <w:rsid w:val="00A76321"/>
    <w:rsid w:val="00A76ABD"/>
    <w:rsid w:val="00A80227"/>
    <w:rsid w:val="00A8219F"/>
    <w:rsid w:val="00A82499"/>
    <w:rsid w:val="00A82D69"/>
    <w:rsid w:val="00A836DB"/>
    <w:rsid w:val="00A85036"/>
    <w:rsid w:val="00A871A7"/>
    <w:rsid w:val="00A95E22"/>
    <w:rsid w:val="00A97B51"/>
    <w:rsid w:val="00AA1214"/>
    <w:rsid w:val="00AA121E"/>
    <w:rsid w:val="00AA4627"/>
    <w:rsid w:val="00AB3425"/>
    <w:rsid w:val="00AB5B79"/>
    <w:rsid w:val="00AB7B91"/>
    <w:rsid w:val="00AC076E"/>
    <w:rsid w:val="00AC1BEF"/>
    <w:rsid w:val="00AC2B91"/>
    <w:rsid w:val="00AC33DE"/>
    <w:rsid w:val="00AC4691"/>
    <w:rsid w:val="00AC511F"/>
    <w:rsid w:val="00AC5799"/>
    <w:rsid w:val="00AC6C2D"/>
    <w:rsid w:val="00AD17C1"/>
    <w:rsid w:val="00AD5452"/>
    <w:rsid w:val="00AD5E93"/>
    <w:rsid w:val="00AE0A76"/>
    <w:rsid w:val="00AE4C2F"/>
    <w:rsid w:val="00AF0727"/>
    <w:rsid w:val="00B02133"/>
    <w:rsid w:val="00B023AF"/>
    <w:rsid w:val="00B03838"/>
    <w:rsid w:val="00B03BD8"/>
    <w:rsid w:val="00B059FE"/>
    <w:rsid w:val="00B062C0"/>
    <w:rsid w:val="00B13928"/>
    <w:rsid w:val="00B144D1"/>
    <w:rsid w:val="00B20BB7"/>
    <w:rsid w:val="00B21A16"/>
    <w:rsid w:val="00B248CB"/>
    <w:rsid w:val="00B367C5"/>
    <w:rsid w:val="00B408E7"/>
    <w:rsid w:val="00B43338"/>
    <w:rsid w:val="00B51139"/>
    <w:rsid w:val="00B53F85"/>
    <w:rsid w:val="00B55903"/>
    <w:rsid w:val="00B56A75"/>
    <w:rsid w:val="00B6752C"/>
    <w:rsid w:val="00B7010B"/>
    <w:rsid w:val="00B77027"/>
    <w:rsid w:val="00B815A0"/>
    <w:rsid w:val="00B826B0"/>
    <w:rsid w:val="00B82E26"/>
    <w:rsid w:val="00B84F9D"/>
    <w:rsid w:val="00B86FFC"/>
    <w:rsid w:val="00B8720A"/>
    <w:rsid w:val="00B875B0"/>
    <w:rsid w:val="00B914AC"/>
    <w:rsid w:val="00B9235F"/>
    <w:rsid w:val="00B93B8F"/>
    <w:rsid w:val="00BA0447"/>
    <w:rsid w:val="00BA4D5F"/>
    <w:rsid w:val="00BA52EF"/>
    <w:rsid w:val="00BA5CD9"/>
    <w:rsid w:val="00BA7742"/>
    <w:rsid w:val="00BB12C9"/>
    <w:rsid w:val="00BB33F2"/>
    <w:rsid w:val="00BB3FBC"/>
    <w:rsid w:val="00BB5A89"/>
    <w:rsid w:val="00BC3C1A"/>
    <w:rsid w:val="00BD28F4"/>
    <w:rsid w:val="00BD59A5"/>
    <w:rsid w:val="00BD6257"/>
    <w:rsid w:val="00BD68E9"/>
    <w:rsid w:val="00BE2E83"/>
    <w:rsid w:val="00BE4CC9"/>
    <w:rsid w:val="00BE4E11"/>
    <w:rsid w:val="00BF11CE"/>
    <w:rsid w:val="00BF2A32"/>
    <w:rsid w:val="00BF33A3"/>
    <w:rsid w:val="00BF5FF3"/>
    <w:rsid w:val="00BF64E6"/>
    <w:rsid w:val="00C0047F"/>
    <w:rsid w:val="00C13021"/>
    <w:rsid w:val="00C15827"/>
    <w:rsid w:val="00C16D86"/>
    <w:rsid w:val="00C17632"/>
    <w:rsid w:val="00C2159A"/>
    <w:rsid w:val="00C2377C"/>
    <w:rsid w:val="00C253BE"/>
    <w:rsid w:val="00C25C8B"/>
    <w:rsid w:val="00C279D0"/>
    <w:rsid w:val="00C3132A"/>
    <w:rsid w:val="00C444C5"/>
    <w:rsid w:val="00C446D5"/>
    <w:rsid w:val="00C45E6E"/>
    <w:rsid w:val="00C53ED0"/>
    <w:rsid w:val="00C54B97"/>
    <w:rsid w:val="00C55740"/>
    <w:rsid w:val="00C564DD"/>
    <w:rsid w:val="00C56858"/>
    <w:rsid w:val="00C609CF"/>
    <w:rsid w:val="00C61420"/>
    <w:rsid w:val="00C6628B"/>
    <w:rsid w:val="00C675C6"/>
    <w:rsid w:val="00C7069E"/>
    <w:rsid w:val="00C72C3F"/>
    <w:rsid w:val="00C738BC"/>
    <w:rsid w:val="00C76489"/>
    <w:rsid w:val="00C770F6"/>
    <w:rsid w:val="00C772AD"/>
    <w:rsid w:val="00C774D5"/>
    <w:rsid w:val="00C803C1"/>
    <w:rsid w:val="00C8292C"/>
    <w:rsid w:val="00CB34F4"/>
    <w:rsid w:val="00CB3B41"/>
    <w:rsid w:val="00CC3869"/>
    <w:rsid w:val="00CC4B07"/>
    <w:rsid w:val="00CC6C8E"/>
    <w:rsid w:val="00CC7DDC"/>
    <w:rsid w:val="00CD2B8F"/>
    <w:rsid w:val="00CD7C2A"/>
    <w:rsid w:val="00CE3A99"/>
    <w:rsid w:val="00CF35FF"/>
    <w:rsid w:val="00CF6628"/>
    <w:rsid w:val="00CF78AA"/>
    <w:rsid w:val="00D04177"/>
    <w:rsid w:val="00D060F3"/>
    <w:rsid w:val="00D07066"/>
    <w:rsid w:val="00D07ADE"/>
    <w:rsid w:val="00D11BF3"/>
    <w:rsid w:val="00D11E14"/>
    <w:rsid w:val="00D13996"/>
    <w:rsid w:val="00D145DB"/>
    <w:rsid w:val="00D1513C"/>
    <w:rsid w:val="00D21975"/>
    <w:rsid w:val="00D23F62"/>
    <w:rsid w:val="00D244B9"/>
    <w:rsid w:val="00D275F6"/>
    <w:rsid w:val="00D318A9"/>
    <w:rsid w:val="00D33639"/>
    <w:rsid w:val="00D40943"/>
    <w:rsid w:val="00D425AD"/>
    <w:rsid w:val="00D43780"/>
    <w:rsid w:val="00D517A5"/>
    <w:rsid w:val="00D51F51"/>
    <w:rsid w:val="00D52C92"/>
    <w:rsid w:val="00D53156"/>
    <w:rsid w:val="00D55C01"/>
    <w:rsid w:val="00D57A41"/>
    <w:rsid w:val="00D6103C"/>
    <w:rsid w:val="00D61F07"/>
    <w:rsid w:val="00D648C8"/>
    <w:rsid w:val="00D6694E"/>
    <w:rsid w:val="00D718D5"/>
    <w:rsid w:val="00D72907"/>
    <w:rsid w:val="00D74FC9"/>
    <w:rsid w:val="00D76FED"/>
    <w:rsid w:val="00D81BB8"/>
    <w:rsid w:val="00D83A0F"/>
    <w:rsid w:val="00D937FD"/>
    <w:rsid w:val="00DA2F50"/>
    <w:rsid w:val="00DA6C0B"/>
    <w:rsid w:val="00DA7514"/>
    <w:rsid w:val="00DB351F"/>
    <w:rsid w:val="00DB4B4B"/>
    <w:rsid w:val="00DB4C2C"/>
    <w:rsid w:val="00DC5FF5"/>
    <w:rsid w:val="00DC6065"/>
    <w:rsid w:val="00DC6E14"/>
    <w:rsid w:val="00DC7FF5"/>
    <w:rsid w:val="00DD53CE"/>
    <w:rsid w:val="00DD735C"/>
    <w:rsid w:val="00DE07EA"/>
    <w:rsid w:val="00DE4D6D"/>
    <w:rsid w:val="00DE56C9"/>
    <w:rsid w:val="00E029C1"/>
    <w:rsid w:val="00E02AB1"/>
    <w:rsid w:val="00E04E2A"/>
    <w:rsid w:val="00E07A6E"/>
    <w:rsid w:val="00E07D46"/>
    <w:rsid w:val="00E134A3"/>
    <w:rsid w:val="00E212F1"/>
    <w:rsid w:val="00E26E11"/>
    <w:rsid w:val="00E311E5"/>
    <w:rsid w:val="00E359DF"/>
    <w:rsid w:val="00E40197"/>
    <w:rsid w:val="00E40F6A"/>
    <w:rsid w:val="00E41635"/>
    <w:rsid w:val="00E43415"/>
    <w:rsid w:val="00E4628C"/>
    <w:rsid w:val="00E46E59"/>
    <w:rsid w:val="00E479FE"/>
    <w:rsid w:val="00E50DDB"/>
    <w:rsid w:val="00E50F97"/>
    <w:rsid w:val="00E564AD"/>
    <w:rsid w:val="00E56922"/>
    <w:rsid w:val="00E62015"/>
    <w:rsid w:val="00E62277"/>
    <w:rsid w:val="00E74DAC"/>
    <w:rsid w:val="00E8570C"/>
    <w:rsid w:val="00E93F20"/>
    <w:rsid w:val="00E94525"/>
    <w:rsid w:val="00EA68E6"/>
    <w:rsid w:val="00EA79C6"/>
    <w:rsid w:val="00EC53C1"/>
    <w:rsid w:val="00EC7A8D"/>
    <w:rsid w:val="00ED074A"/>
    <w:rsid w:val="00ED1CA6"/>
    <w:rsid w:val="00ED33AF"/>
    <w:rsid w:val="00EE2C89"/>
    <w:rsid w:val="00EE7976"/>
    <w:rsid w:val="00EF5C45"/>
    <w:rsid w:val="00F00760"/>
    <w:rsid w:val="00F021B9"/>
    <w:rsid w:val="00F04B2E"/>
    <w:rsid w:val="00F05E02"/>
    <w:rsid w:val="00F05EAF"/>
    <w:rsid w:val="00F0787C"/>
    <w:rsid w:val="00F14DC8"/>
    <w:rsid w:val="00F16B4B"/>
    <w:rsid w:val="00F22327"/>
    <w:rsid w:val="00F26043"/>
    <w:rsid w:val="00F3110D"/>
    <w:rsid w:val="00F34A34"/>
    <w:rsid w:val="00F434D4"/>
    <w:rsid w:val="00F43D51"/>
    <w:rsid w:val="00F45E53"/>
    <w:rsid w:val="00F5027A"/>
    <w:rsid w:val="00F5389D"/>
    <w:rsid w:val="00F566E8"/>
    <w:rsid w:val="00F566EC"/>
    <w:rsid w:val="00F56761"/>
    <w:rsid w:val="00F66840"/>
    <w:rsid w:val="00F74C4E"/>
    <w:rsid w:val="00F74D00"/>
    <w:rsid w:val="00F769EB"/>
    <w:rsid w:val="00F77CEF"/>
    <w:rsid w:val="00F81428"/>
    <w:rsid w:val="00F8153E"/>
    <w:rsid w:val="00F8167E"/>
    <w:rsid w:val="00F82626"/>
    <w:rsid w:val="00F85951"/>
    <w:rsid w:val="00F8620C"/>
    <w:rsid w:val="00F90EF5"/>
    <w:rsid w:val="00F9357C"/>
    <w:rsid w:val="00F971F1"/>
    <w:rsid w:val="00F978FF"/>
    <w:rsid w:val="00FA043C"/>
    <w:rsid w:val="00FA1697"/>
    <w:rsid w:val="00FA33F0"/>
    <w:rsid w:val="00FA3DB6"/>
    <w:rsid w:val="00FB2850"/>
    <w:rsid w:val="00FB5354"/>
    <w:rsid w:val="00FC1919"/>
    <w:rsid w:val="00FC3FCB"/>
    <w:rsid w:val="00FD5C6B"/>
    <w:rsid w:val="00FD6203"/>
    <w:rsid w:val="00FD71D9"/>
    <w:rsid w:val="00FE0937"/>
    <w:rsid w:val="00FE1869"/>
    <w:rsid w:val="00FE3250"/>
    <w:rsid w:val="00FE33CB"/>
    <w:rsid w:val="00FE42B8"/>
    <w:rsid w:val="00FE6833"/>
    <w:rsid w:val="00FF2B0D"/>
    <w:rsid w:val="00FF44B8"/>
    <w:rsid w:val="00FF64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DA824"/>
  <w15:docId w15:val="{20ACB55D-B9D1-4172-A51D-C6A2A949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278"/>
    <w:pPr>
      <w:spacing w:after="0" w:line="240" w:lineRule="auto"/>
    </w:pPr>
    <w:rPr>
      <w:rFonts w:ascii="Times New Roman" w:eastAsia="Times New Roman" w:hAnsi="Times New Roman" w:cs="Times New Roman"/>
      <w:sz w:val="20"/>
      <w:szCs w:val="20"/>
      <w:lang w:val="es-419" w:eastAsia="es-ES"/>
    </w:rPr>
  </w:style>
  <w:style w:type="paragraph" w:styleId="Ttulo1">
    <w:name w:val="heading 1"/>
    <w:basedOn w:val="Normal"/>
    <w:next w:val="Normal"/>
    <w:link w:val="Ttulo1Car"/>
    <w:qFormat/>
    <w:rsid w:val="00113278"/>
    <w:pPr>
      <w:keepNext/>
      <w:outlineLvl w:val="0"/>
    </w:pPr>
    <w:rPr>
      <w:sz w:val="24"/>
      <w:lang w:val="es-ES_tradnl"/>
    </w:rPr>
  </w:style>
  <w:style w:type="paragraph" w:styleId="Ttulo2">
    <w:name w:val="heading 2"/>
    <w:basedOn w:val="Normal"/>
    <w:next w:val="Normal"/>
    <w:link w:val="Ttulo2Car"/>
    <w:qFormat/>
    <w:rsid w:val="00113278"/>
    <w:pPr>
      <w:keepNext/>
      <w:spacing w:before="240" w:after="60"/>
      <w:outlineLvl w:val="1"/>
    </w:pPr>
    <w:rPr>
      <w:rFonts w:ascii="Arial" w:hAnsi="Arial"/>
      <w:b/>
      <w:i/>
      <w:sz w:val="24"/>
    </w:rPr>
  </w:style>
  <w:style w:type="paragraph" w:styleId="Ttulo4">
    <w:name w:val="heading 4"/>
    <w:basedOn w:val="Normal"/>
    <w:next w:val="Normal"/>
    <w:link w:val="Ttulo4Car"/>
    <w:qFormat/>
    <w:rsid w:val="00113278"/>
    <w:pPr>
      <w:keepNext/>
      <w:jc w:val="center"/>
      <w:outlineLvl w:val="3"/>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3278"/>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113278"/>
    <w:rPr>
      <w:rFonts w:ascii="Arial" w:eastAsia="Times New Roman" w:hAnsi="Arial" w:cs="Times New Roman"/>
      <w:b/>
      <w:i/>
      <w:sz w:val="24"/>
      <w:szCs w:val="20"/>
      <w:lang w:eastAsia="es-ES"/>
    </w:rPr>
  </w:style>
  <w:style w:type="character" w:customStyle="1" w:styleId="Ttulo4Car">
    <w:name w:val="Título 4 Car"/>
    <w:basedOn w:val="Fuentedeprrafopredeter"/>
    <w:link w:val="Ttulo4"/>
    <w:rsid w:val="00113278"/>
    <w:rPr>
      <w:rFonts w:ascii="Times New Roman" w:eastAsia="Times New Roman" w:hAnsi="Times New Roman" w:cs="Times New Roman"/>
      <w:b/>
      <w:bCs/>
      <w:sz w:val="28"/>
      <w:szCs w:val="20"/>
      <w:lang w:eastAsia="es-ES"/>
    </w:rPr>
  </w:style>
  <w:style w:type="paragraph" w:styleId="Ttulo">
    <w:name w:val="Title"/>
    <w:basedOn w:val="Normal"/>
    <w:link w:val="TtuloCar"/>
    <w:qFormat/>
    <w:rsid w:val="00113278"/>
    <w:pPr>
      <w:jc w:val="center"/>
    </w:pPr>
    <w:rPr>
      <w:b/>
      <w:sz w:val="32"/>
    </w:rPr>
  </w:style>
  <w:style w:type="character" w:customStyle="1" w:styleId="TtuloCar">
    <w:name w:val="Título Car"/>
    <w:basedOn w:val="Fuentedeprrafopredeter"/>
    <w:link w:val="Ttulo"/>
    <w:rsid w:val="00113278"/>
    <w:rPr>
      <w:rFonts w:ascii="Times New Roman" w:eastAsia="Times New Roman" w:hAnsi="Times New Roman" w:cs="Times New Roman"/>
      <w:b/>
      <w:sz w:val="32"/>
      <w:szCs w:val="20"/>
      <w:lang w:eastAsia="es-ES"/>
    </w:rPr>
  </w:style>
  <w:style w:type="paragraph" w:styleId="Piedepgina">
    <w:name w:val="footer"/>
    <w:basedOn w:val="Normal"/>
    <w:link w:val="PiedepginaCar"/>
    <w:rsid w:val="00113278"/>
    <w:pPr>
      <w:tabs>
        <w:tab w:val="center" w:pos="4252"/>
        <w:tab w:val="right" w:pos="8504"/>
      </w:tabs>
    </w:pPr>
  </w:style>
  <w:style w:type="character" w:customStyle="1" w:styleId="PiedepginaCar">
    <w:name w:val="Pie de página Car"/>
    <w:basedOn w:val="Fuentedeprrafopredeter"/>
    <w:link w:val="Piedepgina"/>
    <w:rsid w:val="00113278"/>
    <w:rPr>
      <w:rFonts w:ascii="Times New Roman" w:eastAsia="Times New Roman" w:hAnsi="Times New Roman" w:cs="Times New Roman"/>
      <w:sz w:val="20"/>
      <w:szCs w:val="20"/>
      <w:lang w:eastAsia="es-ES"/>
    </w:rPr>
  </w:style>
  <w:style w:type="character" w:styleId="Nmerodepgina">
    <w:name w:val="page number"/>
    <w:basedOn w:val="Fuentedeprrafopredeter"/>
    <w:rsid w:val="00113278"/>
  </w:style>
  <w:style w:type="paragraph" w:styleId="Textoindependiente">
    <w:name w:val="Body Text"/>
    <w:basedOn w:val="Normal"/>
    <w:link w:val="TextoindependienteCar"/>
    <w:rsid w:val="00113278"/>
    <w:pPr>
      <w:jc w:val="both"/>
    </w:pPr>
    <w:rPr>
      <w:sz w:val="24"/>
    </w:rPr>
  </w:style>
  <w:style w:type="character" w:customStyle="1" w:styleId="TextoindependienteCar">
    <w:name w:val="Texto independiente Car"/>
    <w:basedOn w:val="Fuentedeprrafopredeter"/>
    <w:link w:val="Textoindependiente"/>
    <w:rsid w:val="00113278"/>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13278"/>
    <w:pPr>
      <w:ind w:left="708"/>
    </w:pPr>
    <w:rPr>
      <w:sz w:val="24"/>
      <w:szCs w:val="24"/>
    </w:rPr>
  </w:style>
  <w:style w:type="table" w:styleId="Tablaconcuadrcula">
    <w:name w:val="Table Grid"/>
    <w:basedOn w:val="Tablanormal"/>
    <w:uiPriority w:val="59"/>
    <w:rsid w:val="001132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50D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D47"/>
    <w:rPr>
      <w:rFonts w:ascii="Tahoma" w:eastAsia="Times New Roman" w:hAnsi="Tahoma" w:cs="Tahoma"/>
      <w:sz w:val="16"/>
      <w:szCs w:val="16"/>
      <w:lang w:eastAsia="es-ES"/>
    </w:rPr>
  </w:style>
  <w:style w:type="character" w:styleId="Hipervnculo">
    <w:name w:val="Hyperlink"/>
    <w:basedOn w:val="Fuentedeprrafopredeter"/>
    <w:uiPriority w:val="99"/>
    <w:unhideWhenUsed/>
    <w:rsid w:val="00E359DF"/>
    <w:rPr>
      <w:color w:val="0000FF"/>
      <w:u w:val="single"/>
    </w:rPr>
  </w:style>
  <w:style w:type="paragraph" w:customStyle="1" w:styleId="author">
    <w:name w:val="author"/>
    <w:basedOn w:val="Normal"/>
    <w:rsid w:val="004217C8"/>
    <w:pPr>
      <w:spacing w:before="100" w:beforeAutospacing="1" w:after="100" w:afterAutospacing="1"/>
      <w:ind w:left="612" w:right="612"/>
      <w:jc w:val="center"/>
    </w:pPr>
    <w:rPr>
      <w:b/>
      <w:bCs/>
      <w:i/>
      <w:iCs/>
      <w:color w:val="008080"/>
      <w:lang w:eastAsia="es-CR"/>
    </w:rPr>
  </w:style>
  <w:style w:type="character" w:customStyle="1" w:styleId="st1">
    <w:name w:val="st1"/>
    <w:basedOn w:val="Fuentedeprrafopredeter"/>
    <w:rsid w:val="00A80227"/>
  </w:style>
  <w:style w:type="paragraph" w:customStyle="1" w:styleId="Default">
    <w:name w:val="Default"/>
    <w:rsid w:val="000D6F25"/>
    <w:pPr>
      <w:autoSpaceDE w:val="0"/>
      <w:autoSpaceDN w:val="0"/>
      <w:adjustRightInd w:val="0"/>
      <w:spacing w:after="0" w:line="240" w:lineRule="auto"/>
    </w:pPr>
    <w:rPr>
      <w:rFonts w:ascii="Arial" w:hAnsi="Arial" w:cs="Arial"/>
      <w:color w:val="000000"/>
      <w:sz w:val="24"/>
      <w:szCs w:val="24"/>
      <w:lang w:val="es-CR"/>
    </w:rPr>
  </w:style>
  <w:style w:type="paragraph" w:styleId="Encabezado">
    <w:name w:val="header"/>
    <w:basedOn w:val="Normal"/>
    <w:link w:val="EncabezadoCar"/>
    <w:uiPriority w:val="99"/>
    <w:unhideWhenUsed/>
    <w:rsid w:val="008E36B6"/>
    <w:pPr>
      <w:tabs>
        <w:tab w:val="center" w:pos="4419"/>
        <w:tab w:val="right" w:pos="8838"/>
      </w:tabs>
    </w:pPr>
  </w:style>
  <w:style w:type="character" w:customStyle="1" w:styleId="EncabezadoCar">
    <w:name w:val="Encabezado Car"/>
    <w:basedOn w:val="Fuentedeprrafopredeter"/>
    <w:link w:val="Encabezado"/>
    <w:uiPriority w:val="99"/>
    <w:rsid w:val="008E36B6"/>
    <w:rPr>
      <w:rFonts w:ascii="Times New Roman" w:eastAsia="Times New Roman" w:hAnsi="Times New Roman" w:cs="Times New Roman"/>
      <w:sz w:val="20"/>
      <w:szCs w:val="20"/>
      <w:lang w:val="es-CR" w:eastAsia="es-ES"/>
    </w:rPr>
  </w:style>
  <w:style w:type="character" w:styleId="Hipervnculovisitado">
    <w:name w:val="FollowedHyperlink"/>
    <w:basedOn w:val="Fuentedeprrafopredeter"/>
    <w:uiPriority w:val="99"/>
    <w:semiHidden/>
    <w:unhideWhenUsed/>
    <w:rsid w:val="00867B49"/>
    <w:rPr>
      <w:color w:val="800080" w:themeColor="followedHyperlink"/>
      <w:u w:val="single"/>
    </w:rPr>
  </w:style>
  <w:style w:type="table" w:customStyle="1" w:styleId="Tablaconcuadrcula1">
    <w:name w:val="Tabla con cuadrícula1"/>
    <w:basedOn w:val="Tablanormal"/>
    <w:next w:val="Tablaconcuadrcula"/>
    <w:uiPriority w:val="59"/>
    <w:rsid w:val="00D23F62"/>
    <w:pPr>
      <w:spacing w:after="0" w:line="240" w:lineRule="auto"/>
    </w:pPr>
    <w:rPr>
      <w:rFonts w:ascii="Calibri" w:eastAsia="Calibri" w:hAnsi="Calibri" w:cs="Times New Roman"/>
      <w:sz w:val="20"/>
      <w:szCs w:val="20"/>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11628">
      <w:bodyDiv w:val="1"/>
      <w:marLeft w:val="15"/>
      <w:marRight w:val="15"/>
      <w:marTop w:val="0"/>
      <w:marBottom w:val="0"/>
      <w:divBdr>
        <w:top w:val="none" w:sz="0" w:space="0" w:color="auto"/>
        <w:left w:val="none" w:sz="0" w:space="0" w:color="auto"/>
        <w:bottom w:val="none" w:sz="0" w:space="0" w:color="auto"/>
        <w:right w:val="none" w:sz="0" w:space="0" w:color="auto"/>
      </w:divBdr>
    </w:div>
    <w:div w:id="444884390">
      <w:bodyDiv w:val="1"/>
      <w:marLeft w:val="15"/>
      <w:marRight w:val="15"/>
      <w:marTop w:val="0"/>
      <w:marBottom w:val="0"/>
      <w:divBdr>
        <w:top w:val="none" w:sz="0" w:space="0" w:color="auto"/>
        <w:left w:val="none" w:sz="0" w:space="0" w:color="auto"/>
        <w:bottom w:val="none" w:sz="0" w:space="0" w:color="auto"/>
        <w:right w:val="none" w:sz="0" w:space="0" w:color="auto"/>
      </w:divBdr>
    </w:div>
    <w:div w:id="712341119">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776096273">
          <w:marLeft w:val="0"/>
          <w:marRight w:val="0"/>
          <w:marTop w:val="0"/>
          <w:marBottom w:val="0"/>
          <w:divBdr>
            <w:top w:val="none" w:sz="0" w:space="0" w:color="auto"/>
            <w:left w:val="none" w:sz="0" w:space="0" w:color="auto"/>
            <w:bottom w:val="none" w:sz="0" w:space="0" w:color="auto"/>
            <w:right w:val="none" w:sz="0" w:space="0" w:color="auto"/>
          </w:divBdr>
        </w:div>
        <w:div w:id="1752700202">
          <w:marLeft w:val="0"/>
          <w:marRight w:val="0"/>
          <w:marTop w:val="0"/>
          <w:marBottom w:val="0"/>
          <w:divBdr>
            <w:top w:val="none" w:sz="0" w:space="0" w:color="auto"/>
            <w:left w:val="none" w:sz="0" w:space="0" w:color="auto"/>
            <w:bottom w:val="none" w:sz="0" w:space="0" w:color="auto"/>
            <w:right w:val="none" w:sz="0" w:space="0" w:color="auto"/>
          </w:divBdr>
        </w:div>
        <w:div w:id="179047663">
          <w:marLeft w:val="0"/>
          <w:marRight w:val="0"/>
          <w:marTop w:val="0"/>
          <w:marBottom w:val="0"/>
          <w:divBdr>
            <w:top w:val="none" w:sz="0" w:space="0" w:color="auto"/>
            <w:left w:val="none" w:sz="0" w:space="0" w:color="auto"/>
            <w:bottom w:val="none" w:sz="0" w:space="0" w:color="auto"/>
            <w:right w:val="none" w:sz="0" w:space="0" w:color="auto"/>
          </w:divBdr>
        </w:div>
      </w:divsChild>
    </w:div>
    <w:div w:id="1174421130">
      <w:bodyDiv w:val="1"/>
      <w:marLeft w:val="0"/>
      <w:marRight w:val="0"/>
      <w:marTop w:val="0"/>
      <w:marBottom w:val="0"/>
      <w:divBdr>
        <w:top w:val="none" w:sz="0" w:space="0" w:color="auto"/>
        <w:left w:val="none" w:sz="0" w:space="0" w:color="auto"/>
        <w:bottom w:val="none" w:sz="0" w:space="0" w:color="auto"/>
        <w:right w:val="none" w:sz="0" w:space="0" w:color="auto"/>
      </w:divBdr>
    </w:div>
    <w:div w:id="1238707020">
      <w:bodyDiv w:val="1"/>
      <w:marLeft w:val="0"/>
      <w:marRight w:val="0"/>
      <w:marTop w:val="0"/>
      <w:marBottom w:val="0"/>
      <w:divBdr>
        <w:top w:val="none" w:sz="0" w:space="0" w:color="auto"/>
        <w:left w:val="none" w:sz="0" w:space="0" w:color="auto"/>
        <w:bottom w:val="none" w:sz="0" w:space="0" w:color="auto"/>
        <w:right w:val="none" w:sz="0" w:space="0" w:color="auto"/>
      </w:divBdr>
      <w:divsChild>
        <w:div w:id="664474504">
          <w:marLeft w:val="0"/>
          <w:marRight w:val="0"/>
          <w:marTop w:val="0"/>
          <w:marBottom w:val="0"/>
          <w:divBdr>
            <w:top w:val="none" w:sz="0" w:space="0" w:color="auto"/>
            <w:left w:val="none" w:sz="0" w:space="0" w:color="auto"/>
            <w:bottom w:val="none" w:sz="0" w:space="0" w:color="auto"/>
            <w:right w:val="none" w:sz="0" w:space="0" w:color="auto"/>
          </w:divBdr>
          <w:divsChild>
            <w:div w:id="1238319126">
              <w:marLeft w:val="0"/>
              <w:marRight w:val="0"/>
              <w:marTop w:val="0"/>
              <w:marBottom w:val="0"/>
              <w:divBdr>
                <w:top w:val="none" w:sz="0" w:space="0" w:color="auto"/>
                <w:left w:val="none" w:sz="0" w:space="0" w:color="auto"/>
                <w:bottom w:val="none" w:sz="0" w:space="0" w:color="auto"/>
                <w:right w:val="none" w:sz="0" w:space="0" w:color="auto"/>
              </w:divBdr>
              <w:divsChild>
                <w:div w:id="1133905529">
                  <w:marLeft w:val="0"/>
                  <w:marRight w:val="0"/>
                  <w:marTop w:val="0"/>
                  <w:marBottom w:val="0"/>
                  <w:divBdr>
                    <w:top w:val="single" w:sz="6" w:space="0" w:color="DDDDDD"/>
                    <w:left w:val="none" w:sz="0" w:space="0" w:color="auto"/>
                    <w:bottom w:val="none" w:sz="0" w:space="0" w:color="auto"/>
                    <w:right w:val="none" w:sz="0" w:space="0" w:color="auto"/>
                  </w:divBdr>
                  <w:divsChild>
                    <w:div w:id="827477042">
                      <w:marLeft w:val="2925"/>
                      <w:marRight w:val="2250"/>
                      <w:marTop w:val="45"/>
                      <w:marBottom w:val="45"/>
                      <w:divBdr>
                        <w:top w:val="none" w:sz="0" w:space="0" w:color="auto"/>
                        <w:left w:val="none" w:sz="0" w:space="0" w:color="auto"/>
                        <w:bottom w:val="none" w:sz="0" w:space="0" w:color="auto"/>
                        <w:right w:val="single" w:sz="6" w:space="0" w:color="EEEEEE"/>
                      </w:divBdr>
                      <w:divsChild>
                        <w:div w:id="339819011">
                          <w:marLeft w:val="0"/>
                          <w:marRight w:val="300"/>
                          <w:marTop w:val="0"/>
                          <w:marBottom w:val="0"/>
                          <w:divBdr>
                            <w:top w:val="none" w:sz="0" w:space="0" w:color="auto"/>
                            <w:left w:val="none" w:sz="0" w:space="0" w:color="auto"/>
                            <w:bottom w:val="none" w:sz="0" w:space="0" w:color="auto"/>
                            <w:right w:val="none" w:sz="0" w:space="0" w:color="auto"/>
                          </w:divBdr>
                          <w:divsChild>
                            <w:div w:id="627591073">
                              <w:marLeft w:val="0"/>
                              <w:marRight w:val="0"/>
                              <w:marTop w:val="0"/>
                              <w:marBottom w:val="0"/>
                              <w:divBdr>
                                <w:top w:val="none" w:sz="0" w:space="0" w:color="auto"/>
                                <w:left w:val="none" w:sz="0" w:space="0" w:color="auto"/>
                                <w:bottom w:val="none" w:sz="0" w:space="0" w:color="auto"/>
                                <w:right w:val="none" w:sz="0" w:space="0" w:color="auto"/>
                              </w:divBdr>
                              <w:divsChild>
                                <w:div w:id="10977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866478">
      <w:bodyDiv w:val="1"/>
      <w:marLeft w:val="0"/>
      <w:marRight w:val="0"/>
      <w:marTop w:val="0"/>
      <w:marBottom w:val="0"/>
      <w:divBdr>
        <w:top w:val="none" w:sz="0" w:space="0" w:color="auto"/>
        <w:left w:val="none" w:sz="0" w:space="0" w:color="auto"/>
        <w:bottom w:val="none" w:sz="0" w:space="0" w:color="auto"/>
        <w:right w:val="none" w:sz="0" w:space="0" w:color="auto"/>
      </w:divBdr>
    </w:div>
    <w:div w:id="1532570804">
      <w:bodyDiv w:val="1"/>
      <w:marLeft w:val="0"/>
      <w:marRight w:val="0"/>
      <w:marTop w:val="0"/>
      <w:marBottom w:val="0"/>
      <w:divBdr>
        <w:top w:val="none" w:sz="0" w:space="0" w:color="auto"/>
        <w:left w:val="none" w:sz="0" w:space="0" w:color="auto"/>
        <w:bottom w:val="none" w:sz="0" w:space="0" w:color="auto"/>
        <w:right w:val="none" w:sz="0" w:space="0" w:color="auto"/>
      </w:divBdr>
      <w:divsChild>
        <w:div w:id="1469787001">
          <w:marLeft w:val="0"/>
          <w:marRight w:val="0"/>
          <w:marTop w:val="0"/>
          <w:marBottom w:val="0"/>
          <w:divBdr>
            <w:top w:val="none" w:sz="0" w:space="0" w:color="auto"/>
            <w:left w:val="none" w:sz="0" w:space="0" w:color="auto"/>
            <w:bottom w:val="none" w:sz="0" w:space="0" w:color="auto"/>
            <w:right w:val="none" w:sz="0" w:space="0" w:color="auto"/>
          </w:divBdr>
          <w:divsChild>
            <w:div w:id="2101246046">
              <w:marLeft w:val="0"/>
              <w:marRight w:val="0"/>
              <w:marTop w:val="0"/>
              <w:marBottom w:val="0"/>
              <w:divBdr>
                <w:top w:val="none" w:sz="0" w:space="0" w:color="auto"/>
                <w:left w:val="none" w:sz="0" w:space="0" w:color="auto"/>
                <w:bottom w:val="none" w:sz="0" w:space="0" w:color="auto"/>
                <w:right w:val="none" w:sz="0" w:space="0" w:color="auto"/>
              </w:divBdr>
              <w:divsChild>
                <w:div w:id="580263304">
                  <w:marLeft w:val="0"/>
                  <w:marRight w:val="0"/>
                  <w:marTop w:val="0"/>
                  <w:marBottom w:val="0"/>
                  <w:divBdr>
                    <w:top w:val="none" w:sz="0" w:space="0" w:color="auto"/>
                    <w:left w:val="none" w:sz="0" w:space="0" w:color="auto"/>
                    <w:bottom w:val="none" w:sz="0" w:space="0" w:color="auto"/>
                    <w:right w:val="none" w:sz="0" w:space="0" w:color="auto"/>
                  </w:divBdr>
                  <w:divsChild>
                    <w:div w:id="1590459281">
                      <w:marLeft w:val="0"/>
                      <w:marRight w:val="0"/>
                      <w:marTop w:val="0"/>
                      <w:marBottom w:val="0"/>
                      <w:divBdr>
                        <w:top w:val="none" w:sz="0" w:space="0" w:color="auto"/>
                        <w:left w:val="none" w:sz="0" w:space="0" w:color="auto"/>
                        <w:bottom w:val="none" w:sz="0" w:space="0" w:color="auto"/>
                        <w:right w:val="none" w:sz="0" w:space="0" w:color="auto"/>
                      </w:divBdr>
                      <w:divsChild>
                        <w:div w:id="1880630130">
                          <w:marLeft w:val="0"/>
                          <w:marRight w:val="0"/>
                          <w:marTop w:val="0"/>
                          <w:marBottom w:val="0"/>
                          <w:divBdr>
                            <w:top w:val="none" w:sz="0" w:space="0" w:color="auto"/>
                            <w:left w:val="none" w:sz="0" w:space="0" w:color="auto"/>
                            <w:bottom w:val="none" w:sz="0" w:space="0" w:color="auto"/>
                            <w:right w:val="none" w:sz="0" w:space="0" w:color="auto"/>
                          </w:divBdr>
                          <w:divsChild>
                            <w:div w:id="10071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nnina.herrera.blando@una.cr" TargetMode="External"/><Relationship Id="rId13" Type="http://schemas.openxmlformats.org/officeDocument/2006/relationships/hyperlink" Target="http://www.unescoetxea.org/ext/manual/html/fundamentos.html" TargetMode="External"/><Relationship Id="rId18" Type="http://schemas.openxmlformats.org/officeDocument/2006/relationships/hyperlink" Target="https://stockholmuniversity.box.com/s/k2sjyks39mvl4zga8tfcbcvbpgzjuy4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eca.una.ac.cr" TargetMode="External"/><Relationship Id="rId7" Type="http://schemas.openxmlformats.org/officeDocument/2006/relationships/endnotes" Target="endnotes.xml"/><Relationship Id="rId12" Type="http://schemas.openxmlformats.org/officeDocument/2006/relationships/hyperlink" Target="https://www.monografias.com/docs111/problemas-ambientales-actividades/problemas-ambientales-actividades.shtml" TargetMode="External"/><Relationship Id="rId17" Type="http://schemas.openxmlformats.org/officeDocument/2006/relationships/hyperlink" Target="http://www.interfazweb.net/ifzclientes/ambienteglobal/doc/crisis_ambiental.pdfconsulta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vistanadir.yolasite.com/resources/Anatom%C3%ADa%20de%20la%20relaci%C3%B3n%20Sociedad.pdf/resources/Anatom%C3%ADa%20de%20la%20relaci%C3%B3n%20Sociedad.pdf" TargetMode="External"/><Relationship Id="rId20" Type="http://schemas.openxmlformats.org/officeDocument/2006/relationships/hyperlink" Target="https://www.mep.go.cr/sites/default/files/transf-curricular-correccion-primera-pagi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34/problemasambientales/problemas-ambientales.s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rtadelatierra.org" TargetMode="External"/><Relationship Id="rId23" Type="http://schemas.openxmlformats.org/officeDocument/2006/relationships/footer" Target="footer1.xml"/><Relationship Id="rId10" Type="http://schemas.openxmlformats.org/officeDocument/2006/relationships/hyperlink" Target="http://www.monografias.com/trabajos35/sociedad/sociedad.shtml" TargetMode="External"/><Relationship Id="rId19" Type="http://schemas.openxmlformats.org/officeDocument/2006/relationships/hyperlink" Target="http://data.footprintnetwork.org/" TargetMode="External"/><Relationship Id="rId4" Type="http://schemas.openxmlformats.org/officeDocument/2006/relationships/settings" Target="settings.xml"/><Relationship Id="rId9" Type="http://schemas.openxmlformats.org/officeDocument/2006/relationships/hyperlink" Target="http://www.edeca.una.ac.cr" TargetMode="External"/><Relationship Id="rId14" Type="http://schemas.openxmlformats.org/officeDocument/2006/relationships/hyperlink" Target="http://www.jmarcano.com/educa/historia.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2F89-A74F-4EA8-910F-0A8511CE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3885</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EDECA</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Arguedas</dc:creator>
  <cp:lastModifiedBy>MARILYN CAMPOS CHAVARRIA</cp:lastModifiedBy>
  <cp:revision>3</cp:revision>
  <cp:lastPrinted>2019-07-15T14:20:00Z</cp:lastPrinted>
  <dcterms:created xsi:type="dcterms:W3CDTF">2019-07-15T17:16:00Z</dcterms:created>
  <dcterms:modified xsi:type="dcterms:W3CDTF">2019-09-23T16:16:00Z</dcterms:modified>
</cp:coreProperties>
</file>